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EF" w:rsidRPr="002B5212" w:rsidRDefault="00E915EF" w:rsidP="00E915EF">
      <w:pPr>
        <w:ind w:left="426"/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 xml:space="preserve">Муниципальное казенное общеобразовательное учреждение </w:t>
      </w:r>
    </w:p>
    <w:p w:rsidR="00E915EF" w:rsidRPr="002B5212" w:rsidRDefault="00E915EF" w:rsidP="00E915EF">
      <w:pPr>
        <w:ind w:left="426"/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b/>
          <w:sz w:val="28"/>
        </w:rPr>
        <w:t>А.Н.Немтушкина</w:t>
      </w:r>
      <w:proofErr w:type="spellEnd"/>
      <w:r w:rsidRPr="002B5212">
        <w:rPr>
          <w:b/>
          <w:sz w:val="28"/>
        </w:rPr>
        <w:t xml:space="preserve">» Эвенкийского муниципального района </w:t>
      </w:r>
    </w:p>
    <w:p w:rsidR="00E915EF" w:rsidRPr="002B5212" w:rsidRDefault="00E915EF" w:rsidP="00E915EF">
      <w:pPr>
        <w:ind w:left="426"/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>Красноярского края</w:t>
      </w:r>
    </w:p>
    <w:p w:rsidR="00E915EF" w:rsidRPr="002B5212" w:rsidRDefault="00F46968" w:rsidP="00E915EF">
      <w:pPr>
        <w:ind w:left="426"/>
        <w:contextualSpacing/>
        <w:jc w:val="center"/>
        <w:rPr>
          <w:b/>
          <w:bCs/>
          <w:sz w:val="40"/>
        </w:rPr>
      </w:pPr>
      <w:r>
        <w:rPr>
          <w:b/>
          <w:bCs/>
          <w:noProof/>
          <w:sz w:val="40"/>
          <w:lang w:eastAsia="en-US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644"/>
        <w:gridCol w:w="3078"/>
        <w:gridCol w:w="2967"/>
      </w:tblGrid>
      <w:tr w:rsidR="00E915EF" w:rsidRPr="002B5212" w:rsidTr="00603F26">
        <w:tc>
          <w:tcPr>
            <w:tcW w:w="1880" w:type="pct"/>
          </w:tcPr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center"/>
              <w:rPr>
                <w:b/>
              </w:rPr>
            </w:pPr>
            <w:r w:rsidRPr="002B5212">
              <w:rPr>
                <w:b/>
              </w:rPr>
              <w:t>«Рекомендовано»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 w:rsidRPr="002B5212">
              <w:t>Руководитель МО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 w:rsidRPr="002B5212">
              <w:t xml:space="preserve">__________ </w:t>
            </w:r>
            <w:r>
              <w:t>Виноградова Д.Н</w:t>
            </w:r>
            <w:r w:rsidRPr="002B5212">
              <w:t>.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>
              <w:t>«____»____________2022</w:t>
            </w:r>
            <w:r w:rsidRPr="002B5212">
              <w:t xml:space="preserve"> г.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center"/>
            </w:pPr>
          </w:p>
        </w:tc>
        <w:tc>
          <w:tcPr>
            <w:tcW w:w="1588" w:type="pct"/>
          </w:tcPr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center"/>
              <w:rPr>
                <w:b/>
              </w:rPr>
            </w:pPr>
            <w:r w:rsidRPr="002B5212">
              <w:rPr>
                <w:b/>
              </w:rPr>
              <w:t>«Согласовано»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 w:rsidRPr="002B5212">
              <w:t xml:space="preserve">Заместитель директора по УВР 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proofErr w:type="spellStart"/>
            <w:r>
              <w:t>________</w:t>
            </w:r>
            <w:r w:rsidRPr="002B5212">
              <w:t>__</w:t>
            </w:r>
            <w:r>
              <w:t>Цветцых</w:t>
            </w:r>
            <w:proofErr w:type="spellEnd"/>
            <w:r>
              <w:t xml:space="preserve"> Е.Ю.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>
              <w:t>«____»________2022</w:t>
            </w:r>
            <w:r w:rsidRPr="002B5212">
              <w:t xml:space="preserve"> г.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center"/>
            </w:pPr>
          </w:p>
        </w:tc>
        <w:tc>
          <w:tcPr>
            <w:tcW w:w="1531" w:type="pct"/>
          </w:tcPr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  <w:rPr>
                <w:b/>
              </w:rPr>
            </w:pPr>
            <w:r w:rsidRPr="002B5212">
              <w:rPr>
                <w:b/>
              </w:rPr>
              <w:t>«Утверждено»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r w:rsidRPr="002B5212">
              <w:t>Директор МКОУ ТСОШ-И ЭМР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  <w:proofErr w:type="spellStart"/>
            <w:r>
              <w:t>___________Павлов</w:t>
            </w:r>
            <w:proofErr w:type="spellEnd"/>
            <w:r>
              <w:t xml:space="preserve"> А.А.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both"/>
            </w:pP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</w:pPr>
            <w:r>
              <w:t>Приказ №__от_.__.2022г</w:t>
            </w:r>
          </w:p>
          <w:p w:rsidR="00E915EF" w:rsidRPr="002B5212" w:rsidRDefault="00E915EF" w:rsidP="00603F26">
            <w:pPr>
              <w:tabs>
                <w:tab w:val="left" w:pos="9288"/>
              </w:tabs>
              <w:ind w:left="426"/>
              <w:contextualSpacing/>
              <w:jc w:val="center"/>
            </w:pPr>
          </w:p>
        </w:tc>
      </w:tr>
    </w:tbl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i/>
          <w:sz w:val="44"/>
          <w:szCs w:val="44"/>
        </w:rPr>
      </w:pPr>
      <w:r w:rsidRPr="002B5212">
        <w:rPr>
          <w:b/>
          <w:i/>
          <w:sz w:val="44"/>
          <w:szCs w:val="44"/>
        </w:rPr>
        <w:t>РАБОЧАЯ ПРОГРАММА УЧИТЕЛЯ</w:t>
      </w:r>
      <w:r w:rsidRPr="002B5212">
        <w:rPr>
          <w:b/>
          <w:bCs/>
          <w:i/>
          <w:sz w:val="44"/>
          <w:szCs w:val="44"/>
        </w:rPr>
        <w:t xml:space="preserve"> </w:t>
      </w: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36"/>
          <w:szCs w:val="44"/>
        </w:rPr>
      </w:pPr>
      <w:proofErr w:type="spellStart"/>
      <w:r w:rsidRPr="002B5212">
        <w:rPr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bCs/>
          <w:spacing w:val="66"/>
          <w:sz w:val="48"/>
          <w:szCs w:val="56"/>
        </w:rPr>
        <w:t xml:space="preserve"> Валентины Евгеньевны</w:t>
      </w:r>
    </w:p>
    <w:p w:rsidR="00E915EF" w:rsidRPr="002B5212" w:rsidRDefault="00E915EF" w:rsidP="00E915EF">
      <w:pPr>
        <w:ind w:left="426" w:firstLine="283"/>
        <w:contextualSpacing/>
        <w:rPr>
          <w:b/>
          <w:bCs/>
          <w:sz w:val="40"/>
        </w:rPr>
      </w:pPr>
      <w:r w:rsidRPr="002B5212">
        <w:rPr>
          <w:b/>
          <w:bCs/>
          <w:sz w:val="40"/>
        </w:rPr>
        <w:t xml:space="preserve">учебный предмет </w:t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  <w:t>Английский язык</w:t>
      </w:r>
    </w:p>
    <w:p w:rsidR="00E915EF" w:rsidRPr="002B5212" w:rsidRDefault="00E915EF" w:rsidP="00E915EF">
      <w:pPr>
        <w:ind w:left="426" w:firstLine="283"/>
        <w:contextualSpacing/>
        <w:rPr>
          <w:b/>
          <w:bCs/>
          <w:sz w:val="40"/>
        </w:rPr>
      </w:pPr>
      <w:r w:rsidRPr="002B5212">
        <w:rPr>
          <w:b/>
          <w:bCs/>
          <w:sz w:val="40"/>
        </w:rPr>
        <w:t>класс</w:t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>
        <w:rPr>
          <w:b/>
          <w:bCs/>
          <w:sz w:val="40"/>
        </w:rPr>
        <w:t>11</w:t>
      </w: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center"/>
        <w:rPr>
          <w:b/>
          <w:bCs/>
          <w:sz w:val="40"/>
        </w:rPr>
      </w:pPr>
    </w:p>
    <w:p w:rsidR="00E915EF" w:rsidRPr="002B5212" w:rsidRDefault="00E915EF" w:rsidP="00E915EF">
      <w:pPr>
        <w:ind w:left="426"/>
        <w:contextualSpacing/>
        <w:jc w:val="right"/>
      </w:pPr>
    </w:p>
    <w:p w:rsidR="00E915EF" w:rsidRPr="002B5212" w:rsidRDefault="00E915EF" w:rsidP="00E915EF">
      <w:pPr>
        <w:ind w:left="426"/>
        <w:contextualSpacing/>
        <w:jc w:val="center"/>
        <w:rPr>
          <w:sz w:val="44"/>
          <w:szCs w:val="44"/>
        </w:rPr>
      </w:pPr>
    </w:p>
    <w:p w:rsidR="00E915EF" w:rsidRPr="002B5212" w:rsidRDefault="00E915EF" w:rsidP="00E915EF">
      <w:pPr>
        <w:ind w:left="426"/>
        <w:contextualSpacing/>
        <w:jc w:val="center"/>
        <w:rPr>
          <w:sz w:val="44"/>
          <w:szCs w:val="44"/>
        </w:rPr>
      </w:pPr>
    </w:p>
    <w:p w:rsidR="00E915EF" w:rsidRPr="002B5212" w:rsidRDefault="00E915EF" w:rsidP="00E915EF">
      <w:pPr>
        <w:ind w:left="426"/>
        <w:contextualSpacing/>
        <w:jc w:val="center"/>
        <w:rPr>
          <w:sz w:val="44"/>
          <w:szCs w:val="44"/>
        </w:rPr>
      </w:pPr>
    </w:p>
    <w:p w:rsidR="00E915EF" w:rsidRPr="002B5212" w:rsidRDefault="00E915EF" w:rsidP="00E915EF">
      <w:pPr>
        <w:ind w:left="426"/>
        <w:contextualSpacing/>
        <w:jc w:val="center"/>
        <w:rPr>
          <w:sz w:val="44"/>
          <w:szCs w:val="44"/>
        </w:rPr>
      </w:pPr>
    </w:p>
    <w:p w:rsidR="00E915EF" w:rsidRDefault="00E915EF" w:rsidP="00E915EF">
      <w:pPr>
        <w:ind w:left="426"/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Pr="002B5212">
        <w:rPr>
          <w:sz w:val="44"/>
          <w:szCs w:val="44"/>
        </w:rPr>
        <w:t xml:space="preserve"> учебный год</w:t>
      </w:r>
    </w:p>
    <w:p w:rsidR="00E915EF" w:rsidRDefault="00E915EF" w:rsidP="00E915EF">
      <w:pPr>
        <w:pStyle w:val="1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915EF" w:rsidRDefault="00E915EF" w:rsidP="00E915EF">
      <w:pPr>
        <w:pStyle w:val="1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915EF" w:rsidRDefault="00E915EF" w:rsidP="00E915EF">
      <w:pPr>
        <w:pStyle w:val="1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915EF" w:rsidRPr="002C0C26" w:rsidRDefault="00E915EF" w:rsidP="00E915EF">
      <w:pPr>
        <w:pStyle w:val="1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C0C2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Пояснительная записка</w:t>
      </w:r>
    </w:p>
    <w:p w:rsidR="00E915EF" w:rsidRPr="00162ED8" w:rsidRDefault="00E915EF" w:rsidP="00162ED8">
      <w:pPr>
        <w:ind w:firstLine="709"/>
        <w:jc w:val="both"/>
      </w:pPr>
      <w:r w:rsidRPr="002C0C26">
        <w:t xml:space="preserve">Рабочая программа по английскому языку составлена на основе  Федерального закона от 29.12.2012 № 273-ФЗ «Об образовании в Российской Федерации»; </w:t>
      </w:r>
      <w:r w:rsidR="00162ED8">
        <w:t>п</w:t>
      </w:r>
      <w:r w:rsidRPr="002C0C26">
        <w:t xml:space="preserve">римерной рабочей программы </w:t>
      </w:r>
      <w:r w:rsidRPr="002C0C26">
        <w:rPr>
          <w:lang w:eastAsia="ar-SA"/>
        </w:rPr>
        <w:t xml:space="preserve">основного общего образования по английскому языку, </w:t>
      </w:r>
      <w:r w:rsidRPr="002C0C26">
        <w:t xml:space="preserve">авторской программы </w:t>
      </w:r>
      <w:r w:rsidRPr="002C0C26">
        <w:rPr>
          <w:kern w:val="36"/>
        </w:rPr>
        <w:t xml:space="preserve"> под редакцией профессора М.В. </w:t>
      </w:r>
      <w:r w:rsidRPr="002C0C26">
        <w:rPr>
          <w:bCs/>
          <w:kern w:val="36"/>
        </w:rPr>
        <w:t>Вербицкой</w:t>
      </w:r>
      <w:r w:rsidRPr="002C0C26">
        <w:rPr>
          <w:kern w:val="36"/>
        </w:rPr>
        <w:t xml:space="preserve"> «Английский  язык» для 10-11 классов общеобразовательных учреждений, Москва, </w:t>
      </w:r>
      <w:proofErr w:type="spellStart"/>
      <w:r w:rsidRPr="002C0C26">
        <w:rPr>
          <w:kern w:val="36"/>
        </w:rPr>
        <w:t>Вентана-граф</w:t>
      </w:r>
      <w:proofErr w:type="spellEnd"/>
      <w:r w:rsidRPr="002C0C26">
        <w:rPr>
          <w:kern w:val="36"/>
        </w:rPr>
        <w:t xml:space="preserve">, </w:t>
      </w:r>
      <w:r w:rsidRPr="002C0C26">
        <w:rPr>
          <w:kern w:val="36"/>
          <w:lang w:val="en-US"/>
        </w:rPr>
        <w:t>Pearson</w:t>
      </w:r>
      <w:r w:rsidRPr="002C0C26">
        <w:rPr>
          <w:kern w:val="36"/>
        </w:rPr>
        <w:t xml:space="preserve"> </w:t>
      </w:r>
      <w:r w:rsidRPr="002C0C26">
        <w:rPr>
          <w:kern w:val="36"/>
          <w:lang w:val="en-US"/>
        </w:rPr>
        <w:t>Education</w:t>
      </w:r>
      <w:r w:rsidRPr="002C0C26">
        <w:rPr>
          <w:kern w:val="36"/>
        </w:rPr>
        <w:t xml:space="preserve"> </w:t>
      </w:r>
      <w:r w:rsidRPr="002C0C26">
        <w:rPr>
          <w:kern w:val="36"/>
          <w:lang w:val="en-US"/>
        </w:rPr>
        <w:t>Limited</w:t>
      </w:r>
      <w:r w:rsidRPr="002C0C26">
        <w:rPr>
          <w:kern w:val="36"/>
        </w:rPr>
        <w:t>, 2017г.</w:t>
      </w:r>
    </w:p>
    <w:p w:rsidR="00E915EF" w:rsidRPr="002C0C26" w:rsidRDefault="00E915EF" w:rsidP="00E915EF">
      <w:pPr>
        <w:jc w:val="both"/>
      </w:pPr>
      <w:r w:rsidRPr="00CB0CC7">
        <w:t>Программа воспитания МКОУ ТСШ - И на 2021-2025 г. (Приказ №54\1 от 31.05.2021)</w:t>
      </w:r>
      <w:r>
        <w:t>.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В процессе </w:t>
      </w:r>
      <w:proofErr w:type="gramStart"/>
      <w:r w:rsidRPr="002C0C26">
        <w:t>обучения по курсу</w:t>
      </w:r>
      <w:proofErr w:type="gramEnd"/>
      <w:r w:rsidRPr="002C0C26">
        <w:t xml:space="preserve"> «</w:t>
      </w:r>
      <w:r w:rsidRPr="002C0C26">
        <w:rPr>
          <w:lang w:val="en-US"/>
        </w:rPr>
        <w:t>Forward</w:t>
      </w:r>
      <w:r w:rsidRPr="002C0C26">
        <w:t xml:space="preserve">» в 11 классе  реализуются следующие цели.  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Развивается </w:t>
      </w:r>
      <w:r w:rsidRPr="002C0C26">
        <w:rPr>
          <w:bCs/>
          <w:iCs/>
        </w:rPr>
        <w:t>коммуникативная компетенция</w:t>
      </w:r>
      <w:r w:rsidRPr="002C0C26">
        <w:t xml:space="preserve"> на английском языке в совокупности ее составляющих – речевой, языковой, </w:t>
      </w:r>
      <w:proofErr w:type="spellStart"/>
      <w:r w:rsidRPr="002C0C26">
        <w:t>социокультурной</w:t>
      </w:r>
      <w:proofErr w:type="spellEnd"/>
      <w:r w:rsidRPr="002C0C26">
        <w:t>, компенсаторной, учебно-познавательной, а именно: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– </w:t>
      </w:r>
      <w:r w:rsidRPr="002C0C26">
        <w:rPr>
          <w:iCs/>
        </w:rPr>
        <w:t>речевая компетенция</w:t>
      </w:r>
      <w:r w:rsidRPr="002C0C26">
        <w:t xml:space="preserve"> – развиваются сформированные на базе начальной школы коммуникативные умения в говорении, </w:t>
      </w:r>
      <w:proofErr w:type="spellStart"/>
      <w:r w:rsidRPr="002C0C26">
        <w:t>аудировании</w:t>
      </w:r>
      <w:proofErr w:type="spellEnd"/>
      <w:r w:rsidRPr="002C0C26">
        <w:t xml:space="preserve">, чтении, письме 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– </w:t>
      </w:r>
      <w:r w:rsidRPr="002C0C26">
        <w:rPr>
          <w:iCs/>
        </w:rPr>
        <w:t>языковая компетенция</w:t>
      </w:r>
      <w:r w:rsidRPr="002C0C26">
        <w:t xml:space="preserve"> – накапливаются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– </w:t>
      </w:r>
      <w:proofErr w:type="spellStart"/>
      <w:r w:rsidRPr="002C0C26">
        <w:rPr>
          <w:iCs/>
        </w:rPr>
        <w:t>социокультурная</w:t>
      </w:r>
      <w:proofErr w:type="spellEnd"/>
      <w:r w:rsidRPr="002C0C26">
        <w:rPr>
          <w:iCs/>
        </w:rPr>
        <w:t xml:space="preserve"> компетенция</w:t>
      </w:r>
      <w:r w:rsidRPr="002C0C26">
        <w:t xml:space="preserve"> – школьники приобщаются к культуре и реалиям стран, говорящих на английском языке, в рамках более широкого спектра сфер, тем и ситуаций общения, отвечающих опыту, интересам учащихся 15-16 лет, соответствующих их психологическим особенностям; развивается их способность и готовность использовать английский язык в реальном общении; </w:t>
      </w:r>
      <w:proofErr w:type="gramStart"/>
      <w:r w:rsidRPr="002C0C26">
        <w:t xml:space="preserve">формируется умение представлять свою собственную страну, ее культуру в условиях межкультурного общения посредством ознакомления учащихся с соответствующим страноведческим, </w:t>
      </w:r>
      <w:proofErr w:type="spellStart"/>
      <w:r w:rsidRPr="002C0C26">
        <w:t>культуроведческим</w:t>
      </w:r>
      <w:proofErr w:type="spellEnd"/>
      <w:r w:rsidRPr="002C0C26">
        <w:t xml:space="preserve"> и социолингвистическим материалом, широко представленным в учебном курсе;</w:t>
      </w:r>
      <w:proofErr w:type="gramEnd"/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– </w:t>
      </w:r>
      <w:r w:rsidRPr="002C0C26">
        <w:rPr>
          <w:iCs/>
        </w:rPr>
        <w:t>компенсаторная компетенция</w:t>
      </w:r>
      <w:r w:rsidRPr="002C0C26">
        <w:t xml:space="preserve"> – развиваются умения в процессе общения выходить из затруднительного положения, вызванного нехваткой языковых средств за счет </w:t>
      </w:r>
      <w:proofErr w:type="spellStart"/>
      <w:r w:rsidRPr="002C0C26">
        <w:t>перефраза</w:t>
      </w:r>
      <w:proofErr w:type="spellEnd"/>
      <w:r w:rsidRPr="002C0C26">
        <w:t>, использования синонимов, жестов и т. д.;</w:t>
      </w:r>
    </w:p>
    <w:p w:rsidR="00E915EF" w:rsidRPr="002C0C26" w:rsidRDefault="00E915EF" w:rsidP="00E915EF">
      <w:pPr>
        <w:autoSpaceDE w:val="0"/>
        <w:autoSpaceDN w:val="0"/>
        <w:adjustRightInd w:val="0"/>
        <w:ind w:firstLine="360"/>
        <w:jc w:val="both"/>
      </w:pPr>
      <w:r w:rsidRPr="002C0C26">
        <w:t xml:space="preserve">– </w:t>
      </w:r>
      <w:r w:rsidRPr="002C0C26">
        <w:rPr>
          <w:iCs/>
        </w:rPr>
        <w:t>учебно-познавательная компетенция</w:t>
      </w:r>
      <w:r w:rsidRPr="002C0C26">
        <w:t xml:space="preserve"> – развиваются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 п.), развиваются специальные учебные умения (пользоваться словарями, интерпретировать информацию текста и др.), умение пользоваться современными информационными технологиями, опираясь на владение английским языком.</w:t>
      </w:r>
    </w:p>
    <w:p w:rsidR="00E915EF" w:rsidRPr="002C0C26" w:rsidRDefault="00E915EF" w:rsidP="00E915EF">
      <w:pPr>
        <w:ind w:firstLine="709"/>
        <w:jc w:val="both"/>
      </w:pPr>
      <w:r w:rsidRPr="002C0C26">
        <w:t>Продолжается развитие и воспитание школьников средствами предмета «Иностранный язык»: понимание учащимися роли изучения языков международного общения в современном поликультурном мире, ценности родного языка как элемента национальной культуры; осознание важности английского языка как средства познания, самореализации и социальной адаптации; воспитание толерантности по отношению к иным языкам и культуре.</w:t>
      </w:r>
    </w:p>
    <w:p w:rsidR="00E915EF" w:rsidRPr="002C0C26" w:rsidRDefault="00E915EF" w:rsidP="00E915EF">
      <w:pPr>
        <w:jc w:val="both"/>
      </w:pPr>
      <w:r w:rsidRPr="002C0C26">
        <w:t xml:space="preserve">В процессе </w:t>
      </w:r>
      <w:proofErr w:type="gramStart"/>
      <w:r w:rsidRPr="002C0C26">
        <w:t>обучения по</w:t>
      </w:r>
      <w:proofErr w:type="gramEnd"/>
      <w:r w:rsidRPr="002C0C26">
        <w:t xml:space="preserve"> данному курсу важно реализовать следующие цели:</w:t>
      </w:r>
    </w:p>
    <w:p w:rsidR="00E915EF" w:rsidRPr="002C0C26" w:rsidRDefault="00E915EF" w:rsidP="00E915EF">
      <w:pPr>
        <w:numPr>
          <w:ilvl w:val="0"/>
          <w:numId w:val="1"/>
        </w:numPr>
        <w:jc w:val="both"/>
      </w:pPr>
      <w:r w:rsidRPr="002C0C26">
        <w:t>формирование умений общаться на английском языке с учетом речевых возможностей, потребностей и интересов школьников среднего звена</w:t>
      </w:r>
    </w:p>
    <w:p w:rsidR="00E915EF" w:rsidRPr="002C0C26" w:rsidRDefault="00E915EF" w:rsidP="00E915EF">
      <w:pPr>
        <w:numPr>
          <w:ilvl w:val="0"/>
          <w:numId w:val="1"/>
        </w:numPr>
        <w:jc w:val="both"/>
      </w:pPr>
      <w:r w:rsidRPr="002C0C26">
        <w:t xml:space="preserve">коммуникативных умений в говорении, </w:t>
      </w:r>
      <w:proofErr w:type="spellStart"/>
      <w:r w:rsidRPr="002C0C26">
        <w:t>аудировании</w:t>
      </w:r>
      <w:proofErr w:type="spellEnd"/>
      <w:r w:rsidRPr="002C0C26">
        <w:t xml:space="preserve"> и письме;</w:t>
      </w:r>
    </w:p>
    <w:p w:rsidR="00E915EF" w:rsidRPr="002C0C26" w:rsidRDefault="00E915EF" w:rsidP="00E915EF">
      <w:pPr>
        <w:numPr>
          <w:ilvl w:val="0"/>
          <w:numId w:val="1"/>
        </w:numPr>
        <w:jc w:val="both"/>
      </w:pPr>
      <w:r w:rsidRPr="002C0C26">
        <w:t>развитие личности ребенка, его речевых способностей, внимания, мышления, памяти и воображения;</w:t>
      </w:r>
    </w:p>
    <w:p w:rsidR="00E915EF" w:rsidRPr="002C0C26" w:rsidRDefault="00E915EF" w:rsidP="00E915EF">
      <w:pPr>
        <w:numPr>
          <w:ilvl w:val="0"/>
          <w:numId w:val="1"/>
        </w:numPr>
        <w:jc w:val="both"/>
      </w:pPr>
      <w:r w:rsidRPr="002C0C26">
        <w:t>приобщение новому социальному опыту с использованием английского языка знакомство с миром их зарубежных сверст</w:t>
      </w:r>
      <w:r w:rsidRPr="002C0C26">
        <w:softHyphen/>
        <w:t>ников, с обычаями страны изучаемого языка.</w:t>
      </w:r>
    </w:p>
    <w:p w:rsidR="00E915EF" w:rsidRPr="002C0C26" w:rsidRDefault="00E915EF" w:rsidP="00E915EF">
      <w:pPr>
        <w:ind w:firstLine="708"/>
        <w:jc w:val="both"/>
      </w:pPr>
      <w:r w:rsidRPr="002C0C26">
        <w:t>При обучении по УМК "</w:t>
      </w:r>
      <w:r w:rsidRPr="002C0C26">
        <w:rPr>
          <w:lang w:val="en-US"/>
        </w:rPr>
        <w:t>Forward</w:t>
      </w:r>
      <w:r w:rsidRPr="002C0C26">
        <w:t>" в 11 классе учащиеся решают ком</w:t>
      </w:r>
      <w:r w:rsidRPr="002C0C26">
        <w:softHyphen/>
        <w:t xml:space="preserve">муникативные </w:t>
      </w:r>
      <w:r w:rsidRPr="002C0C26">
        <w:rPr>
          <w:b/>
        </w:rPr>
        <w:t xml:space="preserve">задачи </w:t>
      </w:r>
      <w:r w:rsidRPr="002C0C26">
        <w:t xml:space="preserve">в процессе общения  между собой в </w:t>
      </w:r>
      <w:proofErr w:type="gramStart"/>
      <w:r w:rsidRPr="002C0C26">
        <w:t>пределах</w:t>
      </w:r>
      <w:proofErr w:type="gramEnd"/>
      <w:r w:rsidRPr="002C0C26">
        <w:t xml:space="preserve"> представленных в учебнике </w:t>
      </w:r>
      <w:proofErr w:type="spellStart"/>
      <w:r w:rsidRPr="002C0C26">
        <w:t>средствобщения</w:t>
      </w:r>
      <w:proofErr w:type="spellEnd"/>
      <w:r w:rsidRPr="002C0C26">
        <w:t>. Процесс обучения говорению в курсе "</w:t>
      </w:r>
      <w:r w:rsidRPr="002C0C26">
        <w:rPr>
          <w:lang w:val="en-US"/>
        </w:rPr>
        <w:t>Forward</w:t>
      </w:r>
      <w:r w:rsidRPr="002C0C26">
        <w:t>" сбалансирован и взаимосвя</w:t>
      </w:r>
      <w:r w:rsidRPr="002C0C26">
        <w:softHyphen/>
        <w:t xml:space="preserve">зан с другими видами речевой деятельности: </w:t>
      </w:r>
      <w:proofErr w:type="spellStart"/>
      <w:r w:rsidRPr="002C0C26">
        <w:t>аудированием</w:t>
      </w:r>
      <w:proofErr w:type="spellEnd"/>
      <w:r w:rsidRPr="002C0C26">
        <w:t xml:space="preserve">, чтением (в большей степени) и письмом. </w:t>
      </w:r>
    </w:p>
    <w:p w:rsidR="00E915EF" w:rsidRPr="002C0C26" w:rsidRDefault="00E915EF" w:rsidP="00E915EF">
      <w:pPr>
        <w:jc w:val="both"/>
      </w:pPr>
      <w:r w:rsidRPr="002C0C26">
        <w:t>Постановка правильного произношения школьников продолжает оставаться одной из основных задач средней ступени обучения иностранному языку, поэтому работа над фонетической стороной речи занимает значительное место на уроке.</w:t>
      </w:r>
    </w:p>
    <w:p w:rsidR="00E915EF" w:rsidRPr="002C0C26" w:rsidRDefault="00E915EF" w:rsidP="00E915EF">
      <w:pPr>
        <w:jc w:val="both"/>
      </w:pPr>
      <w:proofErr w:type="gramStart"/>
      <w:r w:rsidRPr="002C0C26">
        <w:lastRenderedPageBreak/>
        <w:t>Основными целями обучения в 11 классе является закрепить, обобщить и систематизировать приобретённые учащимися ранее знания, умения и навыки, сформировать новые и подготовить учащихся к последнему году обучения и обеспечить гармоничный переход к старшему этапу обучения с учётом требований государственного стандарта к базовому уровню владения ИЯ, а также продолжить обучение иноязычной культуре и обучение владению всеми аспектами иноязычной компетенции /ИКУ: познавательным</w:t>
      </w:r>
      <w:proofErr w:type="gramEnd"/>
      <w:r w:rsidRPr="002C0C26">
        <w:t xml:space="preserve">, учебным, развивающим и воспитательным, а внутри </w:t>
      </w:r>
      <w:proofErr w:type="gramStart"/>
      <w:r w:rsidRPr="002C0C26">
        <w:t>учебного</w:t>
      </w:r>
      <w:proofErr w:type="gramEnd"/>
      <w:r w:rsidRPr="002C0C26">
        <w:t xml:space="preserve"> </w:t>
      </w:r>
      <w:proofErr w:type="spellStart"/>
      <w:r w:rsidRPr="002C0C26">
        <w:t>аспекта-всеми</w:t>
      </w:r>
      <w:proofErr w:type="spellEnd"/>
      <w:r w:rsidRPr="002C0C26">
        <w:t xml:space="preserve"> видами речевой деятельности: чтением, говорением, </w:t>
      </w:r>
      <w:proofErr w:type="spellStart"/>
      <w:r w:rsidRPr="002C0C26">
        <w:t>аудированием</w:t>
      </w:r>
      <w:proofErr w:type="spellEnd"/>
      <w:r w:rsidRPr="002C0C26">
        <w:t>, письмом. Доминирующими аспектами в 11-ом классе являются познавательный и учебный аспекты, а среди видов речевой деятельности на первый план выдвигаются чтение и говорение.</w:t>
      </w:r>
    </w:p>
    <w:p w:rsidR="00E915EF" w:rsidRPr="002C0C26" w:rsidRDefault="00E915EF" w:rsidP="00E915EF">
      <w:pPr>
        <w:jc w:val="both"/>
      </w:pPr>
      <w:r w:rsidRPr="002C0C26">
        <w:t xml:space="preserve">В течение учебного года регулярно проводится проверка </w:t>
      </w:r>
      <w:proofErr w:type="spellStart"/>
      <w:r w:rsidRPr="002C0C26">
        <w:t>сформированности</w:t>
      </w:r>
      <w:proofErr w:type="spellEnd"/>
      <w:r w:rsidRPr="002C0C26">
        <w:t xml:space="preserve"> знаний, умений и навыков по </w:t>
      </w:r>
      <w:proofErr w:type="spellStart"/>
      <w:r w:rsidRPr="002C0C26">
        <w:t>аудированию</w:t>
      </w:r>
      <w:proofErr w:type="spellEnd"/>
      <w:r w:rsidRPr="002C0C26">
        <w:t xml:space="preserve"> / время звучания текста- 1,5-2 минуты /, монологу/оббьем диалог</w:t>
      </w:r>
      <w:proofErr w:type="gramStart"/>
      <w:r w:rsidRPr="002C0C26">
        <w:t>а-</w:t>
      </w:r>
      <w:proofErr w:type="gramEnd"/>
      <w:r w:rsidRPr="002C0C26">
        <w:t xml:space="preserve"> не менее 5-7 реплик с каждой стороны/ и </w:t>
      </w:r>
      <w:proofErr w:type="spellStart"/>
      <w:r w:rsidRPr="002C0C26">
        <w:t>беспереводному</w:t>
      </w:r>
      <w:proofErr w:type="spellEnd"/>
      <w:r w:rsidRPr="002C0C26">
        <w:t xml:space="preserve"> чтению, а также проводятся словарные диктанты и лексико-грамматические тексты.</w:t>
      </w:r>
    </w:p>
    <w:p w:rsidR="00E915EF" w:rsidRDefault="00E915EF" w:rsidP="00E915EF">
      <w:pPr>
        <w:jc w:val="center"/>
        <w:rPr>
          <w:b/>
        </w:rPr>
      </w:pPr>
      <w:r w:rsidRPr="002C0C26">
        <w:rPr>
          <w:b/>
        </w:rPr>
        <w:t>Общая характеристика учебного предмета</w:t>
      </w:r>
    </w:p>
    <w:p w:rsidR="00E915EF" w:rsidRPr="002C0C26" w:rsidRDefault="00E915EF" w:rsidP="00E915EF">
      <w:pPr>
        <w:jc w:val="center"/>
        <w:rPr>
          <w:b/>
        </w:rPr>
      </w:pPr>
    </w:p>
    <w:p w:rsidR="00E915EF" w:rsidRPr="002C0C26" w:rsidRDefault="00E915EF" w:rsidP="00E915EF">
      <w:pPr>
        <w:autoSpaceDE w:val="0"/>
        <w:autoSpaceDN w:val="0"/>
        <w:adjustRightInd w:val="0"/>
        <w:ind w:firstLine="708"/>
      </w:pPr>
      <w:r w:rsidRPr="002C0C26"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E915EF" w:rsidRPr="002C0C26" w:rsidRDefault="00E915EF" w:rsidP="00E915EF">
      <w:pPr>
        <w:autoSpaceDE w:val="0"/>
        <w:autoSpaceDN w:val="0"/>
        <w:adjustRightInd w:val="0"/>
        <w:ind w:firstLine="709"/>
      </w:pPr>
      <w:r w:rsidRPr="002C0C26">
        <w:t>Иностранный язык как учебный предмет характеризуется</w:t>
      </w:r>
    </w:p>
    <w:p w:rsidR="00E915EF" w:rsidRPr="002C0C26" w:rsidRDefault="00E915EF" w:rsidP="00E915EF">
      <w:pPr>
        <w:autoSpaceDE w:val="0"/>
        <w:autoSpaceDN w:val="0"/>
        <w:adjustRightInd w:val="0"/>
        <w:ind w:firstLine="709"/>
      </w:pPr>
      <w:r w:rsidRPr="002C0C26">
        <w:t xml:space="preserve">- </w:t>
      </w:r>
      <w:proofErr w:type="spellStart"/>
      <w:r w:rsidRPr="002C0C26">
        <w:t>межпредметностью</w:t>
      </w:r>
      <w:proofErr w:type="spellEnd"/>
      <w:r w:rsidRPr="002C0C26"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E915EF" w:rsidRPr="002C0C26" w:rsidRDefault="00E915EF" w:rsidP="00E915EF">
      <w:pPr>
        <w:autoSpaceDE w:val="0"/>
        <w:autoSpaceDN w:val="0"/>
        <w:adjustRightInd w:val="0"/>
        <w:ind w:firstLine="709"/>
      </w:pPr>
      <w:r w:rsidRPr="002C0C26">
        <w:t xml:space="preserve">- </w:t>
      </w:r>
      <w:proofErr w:type="spellStart"/>
      <w:r w:rsidRPr="002C0C26">
        <w:t>многоуровневостью</w:t>
      </w:r>
      <w:proofErr w:type="spellEnd"/>
      <w:r w:rsidRPr="002C0C26"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E915EF" w:rsidRPr="002C0C26" w:rsidRDefault="00E915EF" w:rsidP="00E915EF">
      <w:pPr>
        <w:autoSpaceDE w:val="0"/>
        <w:autoSpaceDN w:val="0"/>
        <w:adjustRightInd w:val="0"/>
        <w:ind w:firstLine="709"/>
      </w:pPr>
      <w:r w:rsidRPr="002C0C26">
        <w:t xml:space="preserve">- </w:t>
      </w:r>
      <w:proofErr w:type="spellStart"/>
      <w:r w:rsidRPr="002C0C26">
        <w:t>полифункциональностью</w:t>
      </w:r>
      <w:proofErr w:type="spellEnd"/>
      <w:r w:rsidRPr="002C0C26">
        <w:t xml:space="preserve"> (может выступать как цель обучения и как средство</w:t>
      </w:r>
      <w:r>
        <w:t xml:space="preserve"> </w:t>
      </w:r>
      <w:r w:rsidRPr="002C0C26">
        <w:t>приобретения сведений в самых различных областях знания).</w:t>
      </w:r>
    </w:p>
    <w:p w:rsidR="00E915EF" w:rsidRPr="002C0C26" w:rsidRDefault="00E915EF" w:rsidP="00E915EF">
      <w:pPr>
        <w:autoSpaceDE w:val="0"/>
        <w:autoSpaceDN w:val="0"/>
        <w:adjustRightInd w:val="0"/>
      </w:pPr>
      <w:r w:rsidRPr="002C0C26">
        <w:t>Иностранный язык расширяет лингвистический кругозор учащихся, способствует</w:t>
      </w:r>
    </w:p>
    <w:p w:rsidR="00E915EF" w:rsidRDefault="00E915EF" w:rsidP="00E915EF">
      <w:pPr>
        <w:jc w:val="both"/>
      </w:pPr>
      <w:r w:rsidRPr="002C0C26">
        <w:t xml:space="preserve">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 Усиливается значимость принципов индивидуализации и дифференциации обучения, большее значение приобретает использование проектной методики и современных технологий обучения иностранному языку (в том числе информационных). Все это позволяет расширить связи английского языка с другими учебными предметами, способствует иноязычному общению школьников с учащимися из других классов и школ, например, в ходе проектной деятельности с ровесниками из других стран, в том числе и через Интернет, содействует их социальной адаптации </w:t>
      </w:r>
      <w:proofErr w:type="gramStart"/>
      <w:r w:rsidRPr="002C0C26">
        <w:t>в</w:t>
      </w:r>
      <w:proofErr w:type="gramEnd"/>
      <w:r w:rsidRPr="002C0C26">
        <w:t xml:space="preserve"> современном</w:t>
      </w:r>
    </w:p>
    <w:p w:rsidR="00E915EF" w:rsidRDefault="00E915EF" w:rsidP="00E915EF">
      <w:pPr>
        <w:jc w:val="both"/>
      </w:pPr>
    </w:p>
    <w:p w:rsidR="00E915EF" w:rsidRPr="002C0C26" w:rsidRDefault="00E915EF" w:rsidP="00E915EF">
      <w:pPr>
        <w:jc w:val="both"/>
      </w:pPr>
    </w:p>
    <w:p w:rsidR="00E915EF" w:rsidRDefault="00E915EF" w:rsidP="00E915EF">
      <w:pPr>
        <w:jc w:val="center"/>
        <w:rPr>
          <w:b/>
        </w:rPr>
      </w:pPr>
      <w:r w:rsidRPr="002C0C26">
        <w:rPr>
          <w:b/>
        </w:rPr>
        <w:t>Место учебного предмета в учебном плане</w:t>
      </w:r>
    </w:p>
    <w:p w:rsidR="00E915EF" w:rsidRDefault="00E915EF" w:rsidP="00E915EF">
      <w:pPr>
        <w:jc w:val="center"/>
        <w:rPr>
          <w:b/>
        </w:rPr>
      </w:pPr>
    </w:p>
    <w:p w:rsidR="00E915EF" w:rsidRPr="00BC27BB" w:rsidRDefault="00E915EF" w:rsidP="00E915EF">
      <w:pPr>
        <w:jc w:val="both"/>
      </w:pPr>
      <w:r>
        <w:t xml:space="preserve"> Согласно учебному плану школы на 2021-2022 учебный год  в 11 классе 102 часа. В связи с праздничными днями программа сокращена на 3 часа, итого в 11 классе – 99 часов.</w:t>
      </w:r>
    </w:p>
    <w:p w:rsidR="00E915EF" w:rsidRDefault="00E915EF" w:rsidP="00E915EF">
      <w:pPr>
        <w:jc w:val="both"/>
        <w:rPr>
          <w:b/>
        </w:rPr>
      </w:pPr>
    </w:p>
    <w:p w:rsidR="00E915EF" w:rsidRPr="002C0C26" w:rsidRDefault="00E915EF" w:rsidP="00E915EF">
      <w:pPr>
        <w:jc w:val="both"/>
        <w:rPr>
          <w:b/>
        </w:rPr>
      </w:pPr>
      <w:r w:rsidRPr="002C0C26">
        <w:rPr>
          <w:b/>
        </w:rPr>
        <w:t>Требования к уровню подготовки учащихся  11класса</w:t>
      </w:r>
    </w:p>
    <w:p w:rsidR="00E915EF" w:rsidRPr="002C0C26" w:rsidRDefault="00E915EF" w:rsidP="00E915EF">
      <w:pPr>
        <w:jc w:val="both"/>
        <w:rPr>
          <w:b/>
        </w:rPr>
      </w:pPr>
      <w:r w:rsidRPr="002C0C26">
        <w:rPr>
          <w:b/>
        </w:rPr>
        <w:t>знать/понимать:</w:t>
      </w:r>
    </w:p>
    <w:p w:rsidR="00E915EF" w:rsidRPr="002C0C26" w:rsidRDefault="00E915EF" w:rsidP="00E915EF">
      <w:pPr>
        <w:jc w:val="both"/>
      </w:pPr>
      <w:r w:rsidRPr="002C0C26">
        <w:t xml:space="preserve">-значение новых лексических единиц, связанных с тематикой данного этапа обучения и соответствующими ситуациями общения </w:t>
      </w:r>
      <w:proofErr w:type="gramStart"/>
      <w:r w:rsidRPr="002C0C26">
        <w:t xml:space="preserve">( </w:t>
      </w:r>
      <w:proofErr w:type="gramEnd"/>
      <w:r w:rsidRPr="002C0C26">
        <w:t>в том числе оценочной лексики), реплик-клише речевого этикета, отражающих особенности культуры страны изучаемого языка; - значение изученных грамматических явлений в расширенном объеме (видовременные, неличные и неопределенно-личные формы глагола, формы условного наклонения, косвенная речь/косвенный вопрос, побуждение и другое согласование времен);</w:t>
      </w:r>
    </w:p>
    <w:p w:rsidR="00E915EF" w:rsidRPr="002C0C26" w:rsidRDefault="00E915EF" w:rsidP="00E915EF">
      <w:pPr>
        <w:jc w:val="both"/>
      </w:pPr>
      <w:r w:rsidRPr="002C0C26">
        <w:lastRenderedPageBreak/>
        <w:t>-страноведческую информацию из аутентичных источников, обогащающую социальный опыт школьников: сведения о стране изучаемого языка, ее науке, культуре, исторических и современных реалиях, общественных деятелях, месте в мировом сообществе и мировой культуре, взаимоотношениях с нашей страной;</w:t>
      </w:r>
    </w:p>
    <w:p w:rsidR="00E915EF" w:rsidRPr="002C0C26" w:rsidRDefault="00E915EF" w:rsidP="00E915EF">
      <w:pPr>
        <w:jc w:val="both"/>
      </w:pPr>
      <w:r w:rsidRPr="002C0C26">
        <w:t>-языковые средства и правила речевого и неречевого поведения в соответствии со сферой общения и социальным статусом партнера.</w:t>
      </w:r>
    </w:p>
    <w:p w:rsidR="00E915EF" w:rsidRPr="002C0C26" w:rsidRDefault="00E915EF" w:rsidP="00E915EF">
      <w:pPr>
        <w:jc w:val="both"/>
      </w:pPr>
      <w:r w:rsidRPr="002C0C26">
        <w:rPr>
          <w:b/>
        </w:rPr>
        <w:t>уметь:</w:t>
      </w:r>
      <w:r w:rsidRPr="002C0C26">
        <w:t xml:space="preserve"> говорение:</w:t>
      </w:r>
    </w:p>
    <w:p w:rsidR="00E915EF" w:rsidRPr="002C0C26" w:rsidRDefault="00E915EF" w:rsidP="00E915EF">
      <w:pPr>
        <w:jc w:val="both"/>
      </w:pPr>
      <w:r w:rsidRPr="002C0C26">
        <w:t>-вести диалог, используя оценочные суждения, в ситуациях официального и неофициального общения (в рамках изученной тематики);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E915EF" w:rsidRPr="002C0C26" w:rsidRDefault="00E915EF" w:rsidP="00E915EF">
      <w:pPr>
        <w:jc w:val="both"/>
      </w:pPr>
      <w:r w:rsidRPr="002C0C26">
        <w:t>рассказывать о своем окружении, рассуждать в рамках изученной тематики и проблематики;</w:t>
      </w:r>
    </w:p>
    <w:p w:rsidR="00E915EF" w:rsidRDefault="00E915EF" w:rsidP="00E915EF">
      <w:pPr>
        <w:jc w:val="both"/>
      </w:pPr>
      <w:r w:rsidRPr="002C0C26">
        <w:t xml:space="preserve">представлять </w:t>
      </w:r>
      <w:proofErr w:type="spellStart"/>
      <w:r w:rsidRPr="002C0C26">
        <w:t>социокультурный</w:t>
      </w:r>
      <w:proofErr w:type="spellEnd"/>
      <w:r w:rsidRPr="002C0C26">
        <w:t xml:space="preserve"> портрет своей страны и страны/стран изучаемого языка; </w:t>
      </w:r>
      <w:proofErr w:type="spellStart"/>
      <w:r w:rsidRPr="002C0C26">
        <w:t>аудирование</w:t>
      </w:r>
      <w:proofErr w:type="spellEnd"/>
    </w:p>
    <w:p w:rsidR="00E915EF" w:rsidRDefault="00E915EF" w:rsidP="00E915EF">
      <w:pPr>
        <w:jc w:val="both"/>
      </w:pPr>
    </w:p>
    <w:p w:rsidR="00E915EF" w:rsidRPr="002C0C26" w:rsidRDefault="00E915EF" w:rsidP="00E915EF">
      <w:pPr>
        <w:jc w:val="both"/>
      </w:pPr>
    </w:p>
    <w:p w:rsidR="00E915EF" w:rsidRPr="002C0C26" w:rsidRDefault="00E915EF" w:rsidP="00E915EF">
      <w:pPr>
        <w:jc w:val="both"/>
      </w:pPr>
      <w:r w:rsidRPr="002C0C26">
        <w:t>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E915EF" w:rsidRPr="002C0C26" w:rsidRDefault="00E915EF" w:rsidP="00E915EF">
      <w:pPr>
        <w:jc w:val="both"/>
      </w:pPr>
      <w:r w:rsidRPr="002C0C26">
        <w:t>чтение</w:t>
      </w:r>
    </w:p>
    <w:p w:rsidR="00E915EF" w:rsidRPr="002C0C26" w:rsidRDefault="00E915EF" w:rsidP="00E915EF">
      <w:pPr>
        <w:jc w:val="both"/>
      </w:pPr>
      <w:r w:rsidRPr="002C0C26">
        <w:t xml:space="preserve">-читать   аутентичные   тексты   различных   стилей:   публицистические,   художественные, </w:t>
      </w:r>
      <w:proofErr w:type="spellStart"/>
      <w:r w:rsidRPr="002C0C26">
        <w:t>научнопопулярные</w:t>
      </w:r>
      <w:proofErr w:type="spellEnd"/>
      <w:r w:rsidRPr="002C0C26">
        <w:t>, прагматические, используя основные виды чтения (ознакомительное, изучающее, поисковое/просмотровое) в зависимости от коммуникативной задачи; письменная речь</w:t>
      </w:r>
    </w:p>
    <w:p w:rsidR="00E915EF" w:rsidRPr="002C0C26" w:rsidRDefault="00E915EF" w:rsidP="00E915EF">
      <w:pPr>
        <w:jc w:val="both"/>
      </w:pPr>
      <w:r w:rsidRPr="002C0C26">
        <w:t>-</w:t>
      </w:r>
      <w:r w:rsidRPr="002C0C26">
        <w:tab/>
        <w:t xml:space="preserve"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</w:t>
      </w:r>
      <w:proofErr w:type="spellStart"/>
      <w:r w:rsidRPr="002C0C26">
        <w:t>текста</w:t>
      </w:r>
      <w:proofErr w:type="gramStart"/>
      <w:r w:rsidRPr="002C0C26">
        <w:t>;и</w:t>
      </w:r>
      <w:proofErr w:type="gramEnd"/>
      <w:r w:rsidRPr="002C0C26">
        <w:t>спользовать</w:t>
      </w:r>
      <w:proofErr w:type="spellEnd"/>
      <w:r w:rsidRPr="002C0C26">
        <w:t xml:space="preserve"> приобретенные знания и умения в практической  деятельности   и </w:t>
      </w:r>
      <w:proofErr w:type="spellStart"/>
      <w:r w:rsidRPr="002C0C26">
        <w:t>повсдневной</w:t>
      </w:r>
      <w:proofErr w:type="spellEnd"/>
      <w:r w:rsidRPr="002C0C26">
        <w:t xml:space="preserve"> жизни:</w:t>
      </w:r>
    </w:p>
    <w:p w:rsidR="00E915EF" w:rsidRPr="002C0C26" w:rsidRDefault="00E915EF" w:rsidP="00E915EF">
      <w:pPr>
        <w:jc w:val="both"/>
      </w:pPr>
      <w:r w:rsidRPr="002C0C26">
        <w:t>-для общения с представителями других стран, ориентации в современном поликультурном мире;</w:t>
      </w:r>
    </w:p>
    <w:p w:rsidR="00E915EF" w:rsidRPr="002C0C26" w:rsidRDefault="00E915EF" w:rsidP="00E915EF">
      <w:pPr>
        <w:jc w:val="both"/>
      </w:pPr>
      <w:r w:rsidRPr="002C0C26"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 расширения возможностей в выборе будущей профессиональной деятельности;</w:t>
      </w:r>
    </w:p>
    <w:p w:rsidR="00E915EF" w:rsidRDefault="00E915EF" w:rsidP="00E915EF">
      <w:pPr>
        <w:jc w:val="both"/>
      </w:pPr>
      <w:r w:rsidRPr="002C0C26">
        <w:t>-</w:t>
      </w:r>
      <w:r w:rsidRPr="002C0C26">
        <w:tab/>
        <w:t>изучения ценностей мировой культуры, культурного наследия и достижений других стран, ознакомления представителей зарубежных стран с культурой и достижениями России.</w:t>
      </w:r>
    </w:p>
    <w:p w:rsidR="00E915EF" w:rsidRPr="002C0C26" w:rsidRDefault="00E915EF" w:rsidP="00E915EF">
      <w:pPr>
        <w:jc w:val="both"/>
      </w:pPr>
      <w:r w:rsidRPr="002C0C26">
        <w:rPr>
          <w:b/>
          <w:spacing w:val="-3"/>
        </w:rPr>
        <w:t>Речевая компетенция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44"/>
        <w:jc w:val="both"/>
        <w:rPr>
          <w:b/>
        </w:rPr>
      </w:pPr>
      <w:r w:rsidRPr="002C0C26">
        <w:rPr>
          <w:b/>
          <w:spacing w:val="-2"/>
        </w:rPr>
        <w:t>Предметное содержание речи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293"/>
        <w:jc w:val="both"/>
      </w:pPr>
      <w:r w:rsidRPr="002C0C26">
        <w:rPr>
          <w:spacing w:val="-1"/>
        </w:rPr>
        <w:t>Молодежь в современном обществе.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right="149" w:firstLine="293"/>
        <w:jc w:val="both"/>
      </w:pPr>
      <w:r w:rsidRPr="002C0C26">
        <w:rPr>
          <w:spacing w:val="-5"/>
        </w:rPr>
        <w:t>Молодые люди России и стран изучаемого языка. Досуг мо</w:t>
      </w:r>
      <w:r w:rsidRPr="002C0C26">
        <w:rPr>
          <w:spacing w:val="-4"/>
        </w:rPr>
        <w:t>лодых людей: посещение кружков, спортивных секций, клубов по интересам. Субкультуры со</w:t>
      </w:r>
      <w:r w:rsidRPr="002C0C26">
        <w:rPr>
          <w:spacing w:val="-5"/>
        </w:rPr>
        <w:t xml:space="preserve">временного общества: что привлекает молодых людей в той или иной субкультуре. История и </w:t>
      </w:r>
      <w:r w:rsidRPr="002C0C26">
        <w:t>современность субкультур.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02"/>
        <w:jc w:val="both"/>
      </w:pPr>
      <w:r w:rsidRPr="002C0C26">
        <w:rPr>
          <w:spacing w:val="-2"/>
        </w:rPr>
        <w:t xml:space="preserve">Семейные традиции в </w:t>
      </w:r>
      <w:proofErr w:type="spellStart"/>
      <w:r w:rsidRPr="002C0C26">
        <w:rPr>
          <w:spacing w:val="-2"/>
        </w:rPr>
        <w:t>соизучаемых</w:t>
      </w:r>
      <w:proofErr w:type="spellEnd"/>
      <w:r w:rsidRPr="002C0C26">
        <w:rPr>
          <w:spacing w:val="-2"/>
        </w:rPr>
        <w:t xml:space="preserve"> культурах.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4" w:right="139" w:firstLine="274"/>
        <w:jc w:val="both"/>
      </w:pPr>
      <w:r w:rsidRPr="002C0C26">
        <w:rPr>
          <w:spacing w:val="-5"/>
        </w:rPr>
        <w:t xml:space="preserve">Современный мир профессий, рынок труда и проблемы выбора будущей сферы трудовой и </w:t>
      </w:r>
      <w:r w:rsidRPr="002C0C26">
        <w:t>профессиональной деятельности, планы на будущее.</w:t>
      </w:r>
    </w:p>
    <w:p w:rsidR="00E915EF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07"/>
        <w:jc w:val="both"/>
      </w:pPr>
      <w:r w:rsidRPr="002C0C26">
        <w:rPr>
          <w:spacing w:val="-1"/>
        </w:rPr>
        <w:t>Языки международного общения и их роль в многоязычном мире.</w:t>
      </w:r>
    </w:p>
    <w:p w:rsidR="00E915EF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07"/>
        <w:jc w:val="both"/>
      </w:pPr>
      <w:r w:rsidRPr="002C0C26">
        <w:rPr>
          <w:b/>
        </w:rPr>
        <w:t>Виды речевой деятельности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07"/>
        <w:jc w:val="both"/>
      </w:pPr>
      <w:r w:rsidRPr="002C0C26">
        <w:rPr>
          <w:b/>
        </w:rPr>
        <w:t>Говорение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8" w:firstLine="230"/>
        <w:jc w:val="both"/>
        <w:rPr>
          <w:b/>
        </w:rPr>
      </w:pPr>
      <w:r w:rsidRPr="002C0C26">
        <w:rPr>
          <w:b/>
        </w:rPr>
        <w:t>Диалектическая речь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8" w:firstLine="230"/>
        <w:jc w:val="both"/>
      </w:pPr>
      <w:r w:rsidRPr="002C0C26">
        <w:t>Совершенствование умений участвовать в диалогах этикетного характера, диалогах-рас</w:t>
      </w:r>
      <w:r w:rsidRPr="002C0C26">
        <w:rPr>
          <w:spacing w:val="-2"/>
        </w:rPr>
        <w:t xml:space="preserve">спросах, диалогах-побуждениях к действию, диалогах-обменах информацией, в тематических </w:t>
      </w:r>
      <w:r w:rsidRPr="002C0C26">
        <w:t>ситуациях официального и неофициального повседневного общения. Развитие умений: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22"/>
        <w:jc w:val="both"/>
      </w:pPr>
      <w:r w:rsidRPr="002C0C26">
        <w:rPr>
          <w:spacing w:val="-1"/>
        </w:rPr>
        <w:lastRenderedPageBreak/>
        <w:t>участвовать в беседе/дискуссии на тему;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  <w:tab w:val="left" w:pos="7229"/>
          <w:tab w:val="left" w:pos="8496"/>
        </w:tabs>
        <w:autoSpaceDE w:val="0"/>
        <w:autoSpaceDN w:val="0"/>
        <w:adjustRightInd w:val="0"/>
        <w:ind w:left="322"/>
        <w:jc w:val="both"/>
      </w:pPr>
      <w:r w:rsidRPr="002C0C26">
        <w:rPr>
          <w:spacing w:val="-4"/>
        </w:rPr>
        <w:t>осуществлять запрос информации;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22"/>
        <w:jc w:val="both"/>
      </w:pPr>
      <w:r w:rsidRPr="002C0C26">
        <w:rPr>
          <w:spacing w:val="-3"/>
        </w:rPr>
        <w:t>обращаться за разъяснениями;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22"/>
        <w:jc w:val="both"/>
      </w:pPr>
      <w:r w:rsidRPr="002C0C26">
        <w:rPr>
          <w:spacing w:val="-6"/>
        </w:rPr>
        <w:t xml:space="preserve">выражать свое отношение к высказыванию партнера, свое мнение по обсуждаемой теме. </w:t>
      </w:r>
      <w:r w:rsidRPr="002C0C26">
        <w:rPr>
          <w:u w:val="single"/>
        </w:rPr>
        <w:t>Объем диалогов</w:t>
      </w:r>
      <w:r w:rsidRPr="002C0C26">
        <w:t xml:space="preserve"> - до 6-7 реплик со стороны каждого учащегося.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2C0C26">
        <w:rPr>
          <w:b/>
        </w:rPr>
        <w:t>Монологическая речь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55"/>
        <w:jc w:val="both"/>
      </w:pPr>
      <w:r w:rsidRPr="002C0C26">
        <w:rPr>
          <w:spacing w:val="-9"/>
        </w:rPr>
        <w:t xml:space="preserve">Совершенствование умений устно выступать с сообщениями в связи </w:t>
      </w:r>
      <w:proofErr w:type="gramStart"/>
      <w:r w:rsidRPr="002C0C26">
        <w:rPr>
          <w:spacing w:val="-9"/>
        </w:rPr>
        <w:t>с</w:t>
      </w:r>
      <w:proofErr w:type="gramEnd"/>
      <w:r w:rsidRPr="002C0C26">
        <w:rPr>
          <w:spacing w:val="-9"/>
        </w:rPr>
        <w:t xml:space="preserve"> увиденным/прочитанным. </w:t>
      </w:r>
      <w:r w:rsidRPr="002C0C26">
        <w:t>Развитие умений: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931"/>
        <w:jc w:val="both"/>
      </w:pPr>
      <w:r w:rsidRPr="002C0C26">
        <w:rPr>
          <w:spacing w:val="-1"/>
        </w:rPr>
        <w:t>делать сообщения, содержащие наиболее важную информацию по теме/проблеме;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22"/>
        <w:jc w:val="both"/>
      </w:pPr>
      <w:r w:rsidRPr="002C0C26">
        <w:rPr>
          <w:spacing w:val="-1"/>
        </w:rPr>
        <w:t>кратко передавать содержание полученной информации;</w:t>
      </w:r>
    </w:p>
    <w:p w:rsidR="00E915EF" w:rsidRPr="002C0C26" w:rsidRDefault="00E915EF" w:rsidP="00E915EF">
      <w:pPr>
        <w:widowControl w:val="0"/>
        <w:numPr>
          <w:ilvl w:val="0"/>
          <w:numId w:val="2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22"/>
        <w:jc w:val="both"/>
      </w:pPr>
      <w:r w:rsidRPr="002C0C26">
        <w:t xml:space="preserve">рассказывать о себе, своём окружении, своих планах, </w:t>
      </w:r>
      <w:r w:rsidRPr="002C0C26">
        <w:rPr>
          <w:u w:val="single"/>
        </w:rPr>
        <w:t>обосновывая свои намерения;</w:t>
      </w:r>
    </w:p>
    <w:p w:rsidR="00E915EF" w:rsidRPr="002C0C26" w:rsidRDefault="00E915EF" w:rsidP="00E915EF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ind w:left="101" w:right="67" w:firstLine="264"/>
        <w:jc w:val="both"/>
      </w:pPr>
      <w:r w:rsidRPr="002C0C26">
        <w:t>-</w:t>
      </w:r>
      <w:r w:rsidRPr="002C0C26">
        <w:tab/>
      </w:r>
      <w:r w:rsidRPr="002C0C26">
        <w:rPr>
          <w:spacing w:val="-3"/>
        </w:rPr>
        <w:t xml:space="preserve">рассуждать о фактах, событиях, приводя примеры, аргументы, </w:t>
      </w:r>
      <w:r w:rsidRPr="002C0C26">
        <w:rPr>
          <w:spacing w:val="-3"/>
          <w:u w:val="single"/>
        </w:rPr>
        <w:t>делая выводы</w:t>
      </w:r>
      <w:r w:rsidRPr="002C0C26">
        <w:rPr>
          <w:spacing w:val="-3"/>
        </w:rPr>
        <w:t>; описы</w:t>
      </w:r>
      <w:r w:rsidRPr="002C0C26">
        <w:rPr>
          <w:spacing w:val="-1"/>
        </w:rPr>
        <w:t>вать особенности жизни и культуры своей страны и стран изучаемого языка.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79"/>
        <w:jc w:val="both"/>
      </w:pPr>
      <w:r w:rsidRPr="002C0C26">
        <w:t>Объем монологического высказывания - 12-15 фраз.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proofErr w:type="spellStart"/>
      <w:r w:rsidRPr="002C0C26">
        <w:rPr>
          <w:b/>
          <w:spacing w:val="-4"/>
        </w:rPr>
        <w:t>Аудирование</w:t>
      </w:r>
      <w:proofErr w:type="spellEnd"/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10" w:right="53" w:firstLine="269"/>
        <w:jc w:val="both"/>
      </w:pPr>
      <w:r w:rsidRPr="002C0C26">
        <w:rPr>
          <w:spacing w:val="-4"/>
        </w:rPr>
        <w:t>Дальнейшее развитие понимания на слух (с различной степенью полноты и точности) выс</w:t>
      </w:r>
      <w:r w:rsidRPr="002C0C26">
        <w:rPr>
          <w:spacing w:val="-5"/>
        </w:rPr>
        <w:t>казываний собеседников в процессе общения, а также содержание аутентичных аудио- и ви</w:t>
      </w:r>
      <w:r w:rsidRPr="002C0C26">
        <w:rPr>
          <w:spacing w:val="-1"/>
        </w:rPr>
        <w:t>деотекстов различных жанров и длительности звучания до 3-х минут.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413"/>
        <w:jc w:val="both"/>
      </w:pPr>
      <w:r w:rsidRPr="002C0C26">
        <w:rPr>
          <w:spacing w:val="-3"/>
          <w:u w:val="single"/>
        </w:rPr>
        <w:t>Развитие:</w:t>
      </w:r>
    </w:p>
    <w:p w:rsidR="00E915EF" w:rsidRPr="002C0C26" w:rsidRDefault="00E915EF" w:rsidP="00E915EF">
      <w:pPr>
        <w:widowControl w:val="0"/>
        <w:numPr>
          <w:ilvl w:val="0"/>
          <w:numId w:val="3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ind w:left="101" w:right="38" w:firstLine="264"/>
        <w:jc w:val="both"/>
      </w:pPr>
      <w:r w:rsidRPr="002C0C26">
        <w:rPr>
          <w:spacing w:val="-4"/>
        </w:rPr>
        <w:t xml:space="preserve">понимания основного содержания несложных звучащих текстов монологического и </w:t>
      </w:r>
      <w:r w:rsidRPr="002C0C26">
        <w:t>диалогического характера в рамках изучаемых тем;</w:t>
      </w:r>
    </w:p>
    <w:p w:rsidR="00E915EF" w:rsidRPr="002C0C26" w:rsidRDefault="00E915EF" w:rsidP="00E915EF">
      <w:pPr>
        <w:widowControl w:val="0"/>
        <w:numPr>
          <w:ilvl w:val="0"/>
          <w:numId w:val="3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ind w:left="365"/>
        <w:jc w:val="both"/>
      </w:pPr>
      <w:r w:rsidRPr="002C0C26">
        <w:rPr>
          <w:spacing w:val="-1"/>
        </w:rPr>
        <w:t>выборочного понимания необходимой информации в объявлениях;</w:t>
      </w:r>
    </w:p>
    <w:p w:rsidR="00E915EF" w:rsidRPr="002C0C26" w:rsidRDefault="00E915EF" w:rsidP="00E915EF">
      <w:pPr>
        <w:widowControl w:val="0"/>
        <w:numPr>
          <w:ilvl w:val="0"/>
          <w:numId w:val="3"/>
        </w:numPr>
        <w:shd w:val="clear" w:color="auto" w:fill="FFFFFF"/>
        <w:tabs>
          <w:tab w:val="left" w:pos="960"/>
        </w:tabs>
        <w:autoSpaceDE w:val="0"/>
        <w:autoSpaceDN w:val="0"/>
        <w:adjustRightInd w:val="0"/>
        <w:ind w:left="101" w:right="24" w:firstLine="264"/>
        <w:jc w:val="both"/>
      </w:pPr>
      <w:r w:rsidRPr="002C0C26">
        <w:rPr>
          <w:spacing w:val="-2"/>
        </w:rPr>
        <w:t>относительно полного понимания высказываний собеседника в наиболее распрост</w:t>
      </w:r>
      <w:r w:rsidRPr="002C0C26">
        <w:t>раненных стандартных ситуациях повседневного общения.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442"/>
        <w:jc w:val="both"/>
      </w:pPr>
      <w:r w:rsidRPr="002C0C26">
        <w:rPr>
          <w:spacing w:val="-2"/>
          <w:u w:val="single"/>
        </w:rPr>
        <w:t>Развитие умений:</w:t>
      </w:r>
    </w:p>
    <w:p w:rsidR="00E915EF" w:rsidRPr="002C0C26" w:rsidRDefault="00E915EF" w:rsidP="00E915EF">
      <w:pPr>
        <w:widowControl w:val="0"/>
        <w:numPr>
          <w:ilvl w:val="0"/>
          <w:numId w:val="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left="432"/>
        <w:jc w:val="both"/>
      </w:pPr>
      <w:r w:rsidRPr="002C0C26">
        <w:t xml:space="preserve">отделять главную информацию от </w:t>
      </w:r>
      <w:proofErr w:type="gramStart"/>
      <w:r w:rsidRPr="002C0C26">
        <w:t>второстепенной</w:t>
      </w:r>
      <w:proofErr w:type="gramEnd"/>
      <w:r w:rsidRPr="002C0C26">
        <w:t>;</w:t>
      </w:r>
    </w:p>
    <w:p w:rsidR="00E915EF" w:rsidRPr="002C0C26" w:rsidRDefault="00E915EF" w:rsidP="00E915EF">
      <w:pPr>
        <w:widowControl w:val="0"/>
        <w:numPr>
          <w:ilvl w:val="0"/>
          <w:numId w:val="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left="432"/>
        <w:jc w:val="both"/>
      </w:pPr>
      <w:r w:rsidRPr="002C0C26">
        <w:rPr>
          <w:spacing w:val="-2"/>
        </w:rPr>
        <w:t>выявлять наиболее значимые факты;</w:t>
      </w:r>
    </w:p>
    <w:p w:rsidR="00E915EF" w:rsidRPr="002C0C26" w:rsidRDefault="00E915EF" w:rsidP="00E915EF">
      <w:pPr>
        <w:widowControl w:val="0"/>
        <w:numPr>
          <w:ilvl w:val="0"/>
          <w:numId w:val="4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ind w:left="432"/>
        <w:jc w:val="both"/>
      </w:pPr>
      <w:r w:rsidRPr="002C0C26">
        <w:rPr>
          <w:spacing w:val="-8"/>
        </w:rPr>
        <w:t xml:space="preserve">определять свое отношение к ним, извлекать из </w:t>
      </w:r>
      <w:proofErr w:type="spellStart"/>
      <w:r w:rsidRPr="002C0C26">
        <w:rPr>
          <w:spacing w:val="-8"/>
        </w:rPr>
        <w:t>аудиотекста</w:t>
      </w:r>
      <w:proofErr w:type="spellEnd"/>
      <w:r w:rsidRPr="002C0C26">
        <w:rPr>
          <w:spacing w:val="-8"/>
        </w:rPr>
        <w:t xml:space="preserve"> </w:t>
      </w:r>
      <w:proofErr w:type="gramStart"/>
      <w:r w:rsidRPr="002C0C26">
        <w:rPr>
          <w:spacing w:val="-8"/>
        </w:rPr>
        <w:t>интересующую</w:t>
      </w:r>
      <w:proofErr w:type="gramEnd"/>
    </w:p>
    <w:p w:rsidR="00E915EF" w:rsidRDefault="00E915EF" w:rsidP="00E915E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left="432"/>
        <w:jc w:val="both"/>
        <w:rPr>
          <w:spacing w:val="-8"/>
        </w:rPr>
      </w:pPr>
      <w:proofErr w:type="spellStart"/>
      <w:r w:rsidRPr="002C0C26">
        <w:rPr>
          <w:spacing w:val="-8"/>
        </w:rPr>
        <w:t>информа</w:t>
      </w:r>
      <w:r>
        <w:rPr>
          <w:spacing w:val="-8"/>
        </w:rPr>
        <w:t>ии</w:t>
      </w:r>
      <w:proofErr w:type="spellEnd"/>
    </w:p>
    <w:p w:rsidR="00E915EF" w:rsidRDefault="00E915EF" w:rsidP="00E915E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ind w:left="432"/>
        <w:jc w:val="both"/>
        <w:rPr>
          <w:spacing w:val="-8"/>
        </w:rPr>
      </w:pP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firstLine="432"/>
        <w:jc w:val="both"/>
      </w:pPr>
      <w:r w:rsidRPr="002C0C26">
        <w:rPr>
          <w:u w:val="single"/>
        </w:rPr>
        <w:t xml:space="preserve">Чтение. </w:t>
      </w:r>
      <w:r w:rsidRPr="002C0C26">
        <w:rPr>
          <w:spacing w:val="-2"/>
        </w:rPr>
        <w:t xml:space="preserve">Дальнейшее развитие всех основных видов чтения аутентичных текстов различных стилей: </w:t>
      </w:r>
      <w:r w:rsidRPr="002C0C26">
        <w:rPr>
          <w:spacing w:val="-3"/>
        </w:rPr>
        <w:t xml:space="preserve">публицистических, научно-популярных, художественных, прагматических, а также текстов из </w:t>
      </w:r>
      <w:r w:rsidRPr="002C0C26">
        <w:t>разных областей знания: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4" w:right="158" w:firstLine="850"/>
        <w:jc w:val="both"/>
      </w:pPr>
      <w:r w:rsidRPr="002C0C26">
        <w:rPr>
          <w:spacing w:val="-1"/>
          <w:u w:val="single"/>
        </w:rPr>
        <w:t>ознакомительного чтения</w:t>
      </w:r>
      <w:r w:rsidRPr="002C0C26">
        <w:rPr>
          <w:spacing w:val="-1"/>
        </w:rPr>
        <w:t xml:space="preserve"> - с целью понимания основного содержания сообщений, </w:t>
      </w:r>
      <w:r w:rsidRPr="002C0C26">
        <w:rPr>
          <w:spacing w:val="-2"/>
        </w:rPr>
        <w:t>отрывков из произведений художественной литературы, несложных публикаций научно-по</w:t>
      </w:r>
      <w:r w:rsidRPr="002C0C26">
        <w:t>знавательного характера;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4" w:right="144" w:firstLine="845"/>
        <w:jc w:val="both"/>
      </w:pPr>
      <w:r w:rsidRPr="002C0C26">
        <w:rPr>
          <w:spacing w:val="-1"/>
          <w:u w:val="single"/>
        </w:rPr>
        <w:t>изучающего чтения</w:t>
      </w:r>
      <w:r w:rsidRPr="002C0C26">
        <w:rPr>
          <w:spacing w:val="-1"/>
        </w:rPr>
        <w:t xml:space="preserve"> - с целью полного и точного понимания информации текстов </w:t>
      </w:r>
      <w:r w:rsidRPr="002C0C26">
        <w:t>(инструкции, рецептов, статистических данных);</w:t>
      </w:r>
    </w:p>
    <w:p w:rsidR="00E915EF" w:rsidRPr="002C0C26" w:rsidRDefault="00E915EF" w:rsidP="00E915EF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ind w:left="48" w:right="139" w:firstLine="264"/>
        <w:jc w:val="both"/>
      </w:pPr>
      <w:r w:rsidRPr="002C0C26">
        <w:t>-</w:t>
      </w:r>
      <w:r w:rsidRPr="002C0C26">
        <w:tab/>
      </w:r>
      <w:r w:rsidRPr="002C0C26">
        <w:rPr>
          <w:u w:val="single"/>
        </w:rPr>
        <w:t>просмотрового/поискового чтения -</w:t>
      </w:r>
      <w:r w:rsidRPr="002C0C26">
        <w:t xml:space="preserve"> с целью выборочного понимания необходимой</w:t>
      </w:r>
      <w:r w:rsidRPr="002C0C26">
        <w:br/>
        <w:t xml:space="preserve">информации из текста, </w:t>
      </w:r>
      <w:r w:rsidRPr="002C0C26">
        <w:rPr>
          <w:u w:val="single"/>
        </w:rPr>
        <w:t>статьи</w:t>
      </w:r>
      <w:r w:rsidRPr="002C0C26">
        <w:t>, проспекта.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36"/>
        <w:jc w:val="both"/>
      </w:pPr>
      <w:r w:rsidRPr="002C0C26">
        <w:rPr>
          <w:spacing w:val="-3"/>
        </w:rPr>
        <w:t>Развитие умений:</w:t>
      </w:r>
    </w:p>
    <w:p w:rsidR="00E915EF" w:rsidRPr="002C0C26" w:rsidRDefault="00E915EF" w:rsidP="00E915EF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ind w:left="312"/>
        <w:jc w:val="both"/>
      </w:pPr>
      <w:r w:rsidRPr="002C0C26">
        <w:t>-</w:t>
      </w:r>
      <w:r w:rsidRPr="002C0C26">
        <w:tab/>
      </w:r>
      <w:r w:rsidRPr="002C0C26">
        <w:rPr>
          <w:spacing w:val="-3"/>
        </w:rPr>
        <w:t>выделять основные факты;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907" w:right="3091" w:hanging="576"/>
        <w:jc w:val="both"/>
      </w:pPr>
      <w:r w:rsidRPr="002C0C26">
        <w:rPr>
          <w:spacing w:val="-1"/>
        </w:rPr>
        <w:t xml:space="preserve">отделять главную информацию от </w:t>
      </w:r>
      <w:proofErr w:type="gramStart"/>
      <w:r w:rsidRPr="002C0C26">
        <w:rPr>
          <w:spacing w:val="-1"/>
        </w:rPr>
        <w:t>второстепенной</w:t>
      </w:r>
      <w:proofErr w:type="gramEnd"/>
      <w:r w:rsidRPr="002C0C26">
        <w:rPr>
          <w:spacing w:val="-1"/>
        </w:rPr>
        <w:t xml:space="preserve">; </w:t>
      </w:r>
      <w:r w:rsidRPr="002C0C26">
        <w:rPr>
          <w:spacing w:val="-5"/>
        </w:rPr>
        <w:t>извлекать необходимую/интересующую информацию;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31"/>
        <w:jc w:val="both"/>
      </w:pPr>
      <w:r w:rsidRPr="002C0C26">
        <w:rPr>
          <w:spacing w:val="-1"/>
        </w:rPr>
        <w:t xml:space="preserve">определять свое отношение к </w:t>
      </w:r>
      <w:proofErr w:type="gramStart"/>
      <w:r w:rsidRPr="002C0C26">
        <w:rPr>
          <w:spacing w:val="-1"/>
        </w:rPr>
        <w:t>прочитанному</w:t>
      </w:r>
      <w:proofErr w:type="gramEnd"/>
      <w:r w:rsidRPr="002C0C26">
        <w:rPr>
          <w:spacing w:val="-1"/>
        </w:rPr>
        <w:t>;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31"/>
        <w:jc w:val="both"/>
      </w:pPr>
      <w:r w:rsidRPr="002C0C26">
        <w:rPr>
          <w:spacing w:val="-1"/>
        </w:rPr>
        <w:t>раскрывать причинно-следственные связи между фактами;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331"/>
        <w:jc w:val="both"/>
      </w:pPr>
      <w:r w:rsidRPr="002C0C26">
        <w:rPr>
          <w:spacing w:val="-2"/>
        </w:rPr>
        <w:t>предвосхищать возможные события.</w:t>
      </w:r>
    </w:p>
    <w:p w:rsidR="00E915EF" w:rsidRDefault="00E915EF" w:rsidP="00E915E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jc w:val="both"/>
      </w:pP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2C0C26">
        <w:rPr>
          <w:b/>
        </w:rPr>
        <w:t>Письменная речь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82"/>
        <w:jc w:val="both"/>
      </w:pPr>
      <w:r w:rsidRPr="002C0C26">
        <w:t>Развитие умений писать личное письмо, заполнять анкеты, бланки; излагать сведения о себе в форме, принятой в англоязычных странах (автобиография/</w:t>
      </w:r>
      <w:r w:rsidRPr="002C0C26">
        <w:rPr>
          <w:u w:val="single"/>
        </w:rPr>
        <w:t>резюме</w:t>
      </w:r>
      <w:r w:rsidRPr="002C0C26">
        <w:t xml:space="preserve">); составлять план, </w:t>
      </w:r>
      <w:r w:rsidRPr="002C0C26">
        <w:rPr>
          <w:spacing w:val="-1"/>
        </w:rPr>
        <w:t>тезисы устного/письменного сообщения, в том числе на основе выписок из текста.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96" w:right="77" w:firstLine="283"/>
        <w:jc w:val="both"/>
      </w:pPr>
      <w:r w:rsidRPr="002C0C26">
        <w:rPr>
          <w:spacing w:val="-3"/>
          <w:u w:val="single"/>
        </w:rPr>
        <w:t>Развитие умений:</w:t>
      </w:r>
      <w:r w:rsidRPr="002C0C26">
        <w:rPr>
          <w:spacing w:val="-3"/>
        </w:rPr>
        <w:t xml:space="preserve"> расспрашивать в личном письме о новостях и сообщать их; рассказывать </w:t>
      </w:r>
      <w:r w:rsidRPr="002C0C26">
        <w:t xml:space="preserve">об отдельных фактах/событиях своей жизни, выражая свои суждения и чувства; описывать </w:t>
      </w:r>
      <w:r w:rsidRPr="002C0C26">
        <w:lastRenderedPageBreak/>
        <w:t>свои планы на будущее.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696"/>
        <w:jc w:val="both"/>
        <w:rPr>
          <w:b/>
        </w:rPr>
      </w:pPr>
      <w:r w:rsidRPr="002C0C26">
        <w:rPr>
          <w:b/>
          <w:spacing w:val="-2"/>
        </w:rPr>
        <w:t>Компенсаторные умения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115" w:right="72" w:firstLine="264"/>
        <w:jc w:val="both"/>
      </w:pPr>
      <w:r w:rsidRPr="002C0C26">
        <w:rPr>
          <w:spacing w:val="-1"/>
        </w:rPr>
        <w:t xml:space="preserve">совершенствовать умения пользоваться языковой и контекстуальной догадкой при </w:t>
      </w:r>
      <w:r w:rsidRPr="002C0C26">
        <w:t xml:space="preserve">чтении и </w:t>
      </w:r>
      <w:proofErr w:type="spellStart"/>
      <w:r w:rsidRPr="002C0C26">
        <w:t>аудировании</w:t>
      </w:r>
      <w:proofErr w:type="spellEnd"/>
      <w:r w:rsidRPr="002C0C26">
        <w:t>;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115" w:right="62" w:firstLine="264"/>
        <w:jc w:val="both"/>
      </w:pPr>
      <w:r w:rsidRPr="002C0C26">
        <w:rPr>
          <w:spacing w:val="-3"/>
        </w:rPr>
        <w:t>развивать умение прогнозировать содержание текста по заголовку/началу текста, таб</w:t>
      </w:r>
      <w:r w:rsidRPr="002C0C26">
        <w:t>лицы, графика</w:t>
      </w:r>
    </w:p>
    <w:p w:rsidR="00E915EF" w:rsidRPr="002C0C26" w:rsidRDefault="00E915EF" w:rsidP="00E915EF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left="379" w:right="62"/>
        <w:jc w:val="both"/>
      </w:pPr>
      <w:proofErr w:type="spellStart"/>
      <w:r w:rsidRPr="002C0C26">
        <w:rPr>
          <w:b/>
          <w:spacing w:val="-5"/>
        </w:rPr>
        <w:t>Социокультурные</w:t>
      </w:r>
      <w:proofErr w:type="spellEnd"/>
      <w:r w:rsidRPr="002C0C26">
        <w:rPr>
          <w:b/>
          <w:spacing w:val="-5"/>
        </w:rPr>
        <w:t xml:space="preserve"> знания и умения 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right="2650"/>
        <w:jc w:val="both"/>
      </w:pPr>
      <w:r w:rsidRPr="002C0C26">
        <w:rPr>
          <w:spacing w:val="-1"/>
        </w:rPr>
        <w:t xml:space="preserve">Дальнейшее развитие </w:t>
      </w:r>
      <w:proofErr w:type="spellStart"/>
      <w:r w:rsidRPr="002C0C26">
        <w:rPr>
          <w:spacing w:val="-1"/>
        </w:rPr>
        <w:t>социокультурных</w:t>
      </w:r>
      <w:proofErr w:type="spellEnd"/>
      <w:r w:rsidRPr="002C0C26">
        <w:rPr>
          <w:spacing w:val="-1"/>
        </w:rPr>
        <w:t xml:space="preserve"> знаний и умений.</w:t>
      </w:r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115" w:right="38" w:firstLine="264"/>
        <w:jc w:val="both"/>
      </w:pPr>
      <w:proofErr w:type="gramStart"/>
      <w:r w:rsidRPr="002C0C26">
        <w:rPr>
          <w:spacing w:val="-3"/>
        </w:rPr>
        <w:t xml:space="preserve">углубление </w:t>
      </w:r>
      <w:proofErr w:type="spellStart"/>
      <w:r w:rsidRPr="002C0C26">
        <w:rPr>
          <w:spacing w:val="-3"/>
          <w:u w:val="single"/>
        </w:rPr>
        <w:t>социокультурных</w:t>
      </w:r>
      <w:proofErr w:type="spellEnd"/>
      <w:r w:rsidRPr="002C0C26">
        <w:rPr>
          <w:spacing w:val="-3"/>
          <w:u w:val="single"/>
        </w:rPr>
        <w:t xml:space="preserve"> знаний</w:t>
      </w:r>
      <w:r w:rsidRPr="002C0C26">
        <w:rPr>
          <w:spacing w:val="-3"/>
        </w:rPr>
        <w:t xml:space="preserve"> о правилах вежливого поведения в стандартных </w:t>
      </w:r>
      <w:r w:rsidRPr="002C0C26">
        <w:rPr>
          <w:spacing w:val="-4"/>
        </w:rPr>
        <w:t>ситуациях социально-бытовой, социально-культурной и учебно-трудовой сфер общения в иноязычной среде; о языковых средствах, которые могут использоваться в ситуациях официально</w:t>
      </w:r>
      <w:r w:rsidRPr="002C0C26">
        <w:t>го и неофициального характера;</w:t>
      </w:r>
      <w:proofErr w:type="gramEnd"/>
    </w:p>
    <w:p w:rsidR="00E915EF" w:rsidRPr="002C0C26" w:rsidRDefault="00E915EF" w:rsidP="00E915EF">
      <w:pPr>
        <w:widowControl w:val="0"/>
        <w:numPr>
          <w:ilvl w:val="0"/>
          <w:numId w:val="5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ind w:left="115" w:right="29" w:firstLine="264"/>
        <w:jc w:val="both"/>
      </w:pPr>
      <w:r w:rsidRPr="002C0C26">
        <w:rPr>
          <w:spacing w:val="-3"/>
        </w:rPr>
        <w:t xml:space="preserve">углубление </w:t>
      </w:r>
      <w:proofErr w:type="spellStart"/>
      <w:r w:rsidRPr="002C0C26">
        <w:rPr>
          <w:spacing w:val="-3"/>
        </w:rPr>
        <w:t>межпредметных</w:t>
      </w:r>
      <w:proofErr w:type="spellEnd"/>
      <w:r w:rsidRPr="002C0C26">
        <w:rPr>
          <w:spacing w:val="-3"/>
        </w:rPr>
        <w:t xml:space="preserve"> знаний о культурном наследии стран, говорящих на анг</w:t>
      </w:r>
      <w:r w:rsidRPr="002C0C26">
        <w:rPr>
          <w:spacing w:val="-2"/>
        </w:rPr>
        <w:t>лийском языке, об условиях жизни разных слоев общества, возможностях получения образо</w:t>
      </w:r>
      <w:r w:rsidRPr="002C0C26">
        <w:t>вания и трудоустройства, религиозных особенностях стран мира.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68"/>
        <w:jc w:val="both"/>
      </w:pPr>
      <w:r w:rsidRPr="002C0C26">
        <w:rPr>
          <w:u w:val="single"/>
        </w:rPr>
        <w:t xml:space="preserve">Языковые знания и навыки. Орфография. </w:t>
      </w:r>
      <w:r w:rsidRPr="002C0C26">
        <w:rPr>
          <w:spacing w:val="-2"/>
        </w:rPr>
        <w:t>Совершенствовать орфографические навыки, в том числе применительно к новому языко</w:t>
      </w:r>
      <w:r w:rsidRPr="002C0C26">
        <w:t>вому материалу.</w:t>
      </w:r>
    </w:p>
    <w:p w:rsidR="00E915EF" w:rsidRDefault="00E915EF" w:rsidP="00E915E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jc w:val="both"/>
      </w:pP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u w:val="single"/>
        </w:rPr>
      </w:pPr>
      <w:r w:rsidRPr="002C0C26">
        <w:rPr>
          <w:b/>
        </w:rPr>
        <w:t>Фонетическая сторона речи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73"/>
        <w:jc w:val="both"/>
      </w:pPr>
      <w:r w:rsidRPr="002C0C26">
        <w:rPr>
          <w:spacing w:val="-2"/>
        </w:rPr>
        <w:t xml:space="preserve">Совершенствовать </w:t>
      </w:r>
      <w:proofErr w:type="spellStart"/>
      <w:r w:rsidRPr="002C0C26">
        <w:rPr>
          <w:spacing w:val="-2"/>
        </w:rPr>
        <w:t>слухо-произносительные</w:t>
      </w:r>
      <w:proofErr w:type="spellEnd"/>
      <w:r w:rsidRPr="002C0C26">
        <w:rPr>
          <w:spacing w:val="-2"/>
        </w:rPr>
        <w:t xml:space="preserve"> навыки и навыки правильного произношения; </w:t>
      </w:r>
      <w:r w:rsidRPr="002C0C26">
        <w:t>соблюдение ударения и интонации в английских словах и фразах; ритмико-интонационные навыки оформления различных типов предложений.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73"/>
        <w:jc w:val="both"/>
        <w:rPr>
          <w:b/>
        </w:rPr>
      </w:pPr>
      <w:r w:rsidRPr="002C0C26">
        <w:rPr>
          <w:b/>
          <w:spacing w:val="-1"/>
        </w:rPr>
        <w:t>Лексическая сторона речи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right="62" w:firstLine="278"/>
        <w:jc w:val="both"/>
      </w:pPr>
      <w:r w:rsidRPr="002C0C26">
        <w:rPr>
          <w:spacing w:val="-1"/>
        </w:rPr>
        <w:t xml:space="preserve">Систематизация лексических единиц, изученных в 2-9 классах; овладение лексическими </w:t>
      </w:r>
      <w:r w:rsidRPr="002C0C26">
        <w:t xml:space="preserve">средствами, обслуживающими новые темы, проблемы и ситуации устного и письменного </w:t>
      </w:r>
      <w:r w:rsidRPr="002C0C26">
        <w:rPr>
          <w:spacing w:val="-3"/>
        </w:rPr>
        <w:t>общения. Лексический минимум выпускников полной средней школы составляет 1400 лекси</w:t>
      </w:r>
      <w:r w:rsidRPr="002C0C26">
        <w:t>ческих единиц.</w:t>
      </w:r>
    </w:p>
    <w:p w:rsidR="00E915EF" w:rsidRPr="002C0C26" w:rsidRDefault="00E915EF" w:rsidP="00E915EF">
      <w:pPr>
        <w:widowControl w:val="0"/>
        <w:shd w:val="clear" w:color="auto" w:fill="FFFFFF"/>
        <w:tabs>
          <w:tab w:val="left" w:pos="1018"/>
        </w:tabs>
        <w:autoSpaceDE w:val="0"/>
        <w:autoSpaceDN w:val="0"/>
        <w:adjustRightInd w:val="0"/>
        <w:jc w:val="both"/>
        <w:sectPr w:rsidR="00E915EF" w:rsidRPr="002C0C26" w:rsidSect="00E915EF">
          <w:footerReference w:type="even" r:id="rId7"/>
          <w:footerReference w:type="default" r:id="rId8"/>
          <w:pgSz w:w="11909" w:h="16834"/>
          <w:pgMar w:top="709" w:right="687" w:bottom="890" w:left="1503" w:header="720" w:footer="720" w:gutter="0"/>
          <w:cols w:space="60"/>
          <w:noEndnote/>
          <w:docGrid w:linePitch="354"/>
        </w:sectPr>
      </w:pP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360"/>
        <w:jc w:val="both"/>
        <w:rPr>
          <w:b/>
        </w:rPr>
      </w:pPr>
      <w:r w:rsidRPr="002C0C26">
        <w:rPr>
          <w:b/>
          <w:spacing w:val="-2"/>
        </w:rPr>
        <w:lastRenderedPageBreak/>
        <w:t>Грамматическая сторона речи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14" w:right="53" w:firstLine="274"/>
        <w:jc w:val="both"/>
      </w:pPr>
      <w:r w:rsidRPr="002C0C26">
        <w:rPr>
          <w:spacing w:val="-3"/>
        </w:rPr>
        <w:t xml:space="preserve">Продуктивное овладение грамматическими явлениями, коммуникативно-ориентированная </w:t>
      </w:r>
      <w:r w:rsidRPr="002C0C26">
        <w:rPr>
          <w:spacing w:val="-2"/>
        </w:rPr>
        <w:t xml:space="preserve">систематизация грамматического материала, усвоенного в основной школе. Систематизация </w:t>
      </w:r>
      <w:r w:rsidRPr="002C0C26">
        <w:t>знаний о сложносочиненных и сложноподчиненных предложениях, в том числе условных предложениях с разной степенью вероятности; вероятных, маловероятных и невероятных (</w:t>
      </w:r>
      <w:r w:rsidRPr="002C0C26">
        <w:rPr>
          <w:lang w:val="en-US"/>
        </w:rPr>
        <w:t>Conditional</w:t>
      </w:r>
      <w:proofErr w:type="gramStart"/>
      <w:r w:rsidRPr="002C0C26">
        <w:t xml:space="preserve"> )</w:t>
      </w:r>
      <w:proofErr w:type="gramEnd"/>
      <w:r w:rsidRPr="002C0C26">
        <w:t>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24" w:right="38" w:firstLine="288"/>
        <w:jc w:val="both"/>
      </w:pPr>
      <w:r w:rsidRPr="002C0C26">
        <w:rPr>
          <w:spacing w:val="-3"/>
        </w:rPr>
        <w:t>Формирование навыков распознавания и употребления в речи предложений с конструкци</w:t>
      </w:r>
      <w:r w:rsidRPr="002C0C26">
        <w:rPr>
          <w:spacing w:val="-6"/>
        </w:rPr>
        <w:t xml:space="preserve">ей </w:t>
      </w:r>
      <w:proofErr w:type="spellStart"/>
      <w:r w:rsidRPr="002C0C26">
        <w:rPr>
          <w:spacing w:val="-6"/>
          <w:lang w:val="en-US"/>
        </w:rPr>
        <w:t>Iwish</w:t>
      </w:r>
      <w:proofErr w:type="spellEnd"/>
      <w:r w:rsidRPr="002C0C26">
        <w:rPr>
          <w:spacing w:val="-6"/>
        </w:rPr>
        <w:t xml:space="preserve">..., конструкций </w:t>
      </w:r>
      <w:r w:rsidRPr="002C0C26">
        <w:rPr>
          <w:spacing w:val="-6"/>
          <w:lang w:val="en-US"/>
        </w:rPr>
        <w:t>so</w:t>
      </w:r>
      <w:r w:rsidRPr="002C0C26">
        <w:rPr>
          <w:spacing w:val="-6"/>
        </w:rPr>
        <w:t>/</w:t>
      </w:r>
      <w:r w:rsidRPr="002C0C26">
        <w:rPr>
          <w:spacing w:val="-6"/>
          <w:lang w:val="en-US"/>
        </w:rPr>
        <w:t>such</w:t>
      </w:r>
      <w:r w:rsidRPr="002C0C26">
        <w:rPr>
          <w:spacing w:val="-6"/>
        </w:rPr>
        <w:t>+</w:t>
      </w:r>
      <w:r w:rsidRPr="002C0C26">
        <w:rPr>
          <w:spacing w:val="-6"/>
          <w:lang w:val="en-US"/>
        </w:rPr>
        <w:t>that</w:t>
      </w:r>
      <w:r w:rsidRPr="002C0C26">
        <w:rPr>
          <w:spacing w:val="-6"/>
        </w:rPr>
        <w:t xml:space="preserve">, эмфатических конструкций типа </w:t>
      </w:r>
      <w:r w:rsidRPr="002C0C26">
        <w:rPr>
          <w:spacing w:val="-6"/>
          <w:lang w:val="en-US"/>
        </w:rPr>
        <w:t>It</w:t>
      </w:r>
      <w:r w:rsidRPr="002C0C26">
        <w:rPr>
          <w:spacing w:val="-6"/>
        </w:rPr>
        <w:t>'</w:t>
      </w:r>
      <w:proofErr w:type="spellStart"/>
      <w:r w:rsidRPr="002C0C26">
        <w:rPr>
          <w:spacing w:val="-6"/>
          <w:lang w:val="en-US"/>
        </w:rPr>
        <w:t>stimeyoudidsomething</w:t>
      </w:r>
      <w:proofErr w:type="spellEnd"/>
      <w:r w:rsidRPr="002C0C26">
        <w:rPr>
          <w:spacing w:val="-6"/>
        </w:rPr>
        <w:t>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29" w:right="34" w:firstLine="288"/>
        <w:jc w:val="both"/>
      </w:pPr>
      <w:r w:rsidRPr="002C0C26">
        <w:rPr>
          <w:spacing w:val="-5"/>
        </w:rPr>
        <w:t xml:space="preserve">Совершенствование навыков употребления в речи и на письме следующих временных форм </w:t>
      </w:r>
      <w:r w:rsidRPr="002C0C26">
        <w:rPr>
          <w:spacing w:val="-7"/>
        </w:rPr>
        <w:t xml:space="preserve">действительного залога: </w:t>
      </w:r>
      <w:proofErr w:type="spellStart"/>
      <w:proofErr w:type="gramStart"/>
      <w:r w:rsidRPr="002C0C26">
        <w:rPr>
          <w:spacing w:val="-7"/>
          <w:lang w:val="en-US"/>
        </w:rPr>
        <w:t>PresentSimple</w:t>
      </w:r>
      <w:proofErr w:type="spellEnd"/>
      <w:r w:rsidRPr="002C0C26">
        <w:rPr>
          <w:spacing w:val="-7"/>
        </w:rPr>
        <w:t xml:space="preserve">, </w:t>
      </w:r>
      <w:proofErr w:type="spellStart"/>
      <w:r w:rsidRPr="002C0C26">
        <w:rPr>
          <w:spacing w:val="-7"/>
          <w:lang w:val="en-US"/>
        </w:rPr>
        <w:t>FutureSimple</w:t>
      </w:r>
      <w:proofErr w:type="spellEnd"/>
      <w:r w:rsidRPr="002C0C26">
        <w:rPr>
          <w:spacing w:val="-7"/>
        </w:rPr>
        <w:t xml:space="preserve">, </w:t>
      </w:r>
      <w:proofErr w:type="spellStart"/>
      <w:r w:rsidRPr="002C0C26">
        <w:rPr>
          <w:spacing w:val="-7"/>
          <w:lang w:val="en-US"/>
        </w:rPr>
        <w:t>PastSimple</w:t>
      </w:r>
      <w:proofErr w:type="spellEnd"/>
      <w:r w:rsidRPr="002C0C26">
        <w:rPr>
          <w:spacing w:val="-7"/>
        </w:rPr>
        <w:t xml:space="preserve">, </w:t>
      </w:r>
      <w:r w:rsidRPr="002C0C26">
        <w:rPr>
          <w:spacing w:val="-7"/>
          <w:lang w:val="en-US"/>
        </w:rPr>
        <w:t>Present</w:t>
      </w:r>
      <w:r w:rsidRPr="002C0C26">
        <w:rPr>
          <w:spacing w:val="-7"/>
        </w:rPr>
        <w:t xml:space="preserve">, </w:t>
      </w:r>
      <w:proofErr w:type="spellStart"/>
      <w:r w:rsidRPr="002C0C26">
        <w:rPr>
          <w:spacing w:val="-7"/>
          <w:lang w:val="en-US"/>
        </w:rPr>
        <w:t>PastContinuous</w:t>
      </w:r>
      <w:proofErr w:type="spellEnd"/>
      <w:r w:rsidRPr="002C0C26">
        <w:rPr>
          <w:spacing w:val="-7"/>
        </w:rPr>
        <w:t xml:space="preserve">, </w:t>
      </w:r>
      <w:r w:rsidRPr="002C0C26">
        <w:rPr>
          <w:spacing w:val="-7"/>
          <w:lang w:val="en-US"/>
        </w:rPr>
        <w:t>Present</w:t>
      </w:r>
      <w:r w:rsidRPr="002C0C26">
        <w:rPr>
          <w:spacing w:val="-7"/>
        </w:rPr>
        <w:t xml:space="preserve">, </w:t>
      </w:r>
      <w:proofErr w:type="spellStart"/>
      <w:r w:rsidRPr="002C0C26">
        <w:rPr>
          <w:lang w:val="en-US"/>
        </w:rPr>
        <w:t>PastPerfect</w:t>
      </w:r>
      <w:proofErr w:type="spellEnd"/>
      <w:r w:rsidRPr="002C0C26">
        <w:t xml:space="preserve">, </w:t>
      </w:r>
      <w:r w:rsidRPr="002C0C26">
        <w:rPr>
          <w:lang w:val="en-US"/>
        </w:rPr>
        <w:t>Present</w:t>
      </w:r>
      <w:r w:rsidRPr="002C0C26">
        <w:t xml:space="preserve">, </w:t>
      </w:r>
      <w:proofErr w:type="spellStart"/>
      <w:r w:rsidRPr="002C0C26">
        <w:rPr>
          <w:lang w:val="en-US"/>
        </w:rPr>
        <w:t>PastPerfect</w:t>
      </w:r>
      <w:proofErr w:type="spellEnd"/>
      <w:r w:rsidRPr="002C0C26">
        <w:t xml:space="preserve">- </w:t>
      </w:r>
      <w:r w:rsidRPr="002C0C26">
        <w:rPr>
          <w:lang w:val="en-US"/>
        </w:rPr>
        <w:t>Continuous</w:t>
      </w:r>
      <w:r w:rsidRPr="002C0C26">
        <w:t>.</w:t>
      </w:r>
      <w:proofErr w:type="gramEnd"/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38" w:right="24" w:firstLine="278"/>
        <w:jc w:val="both"/>
      </w:pPr>
      <w:r w:rsidRPr="002C0C26">
        <w:t xml:space="preserve">Знание признаков и совершенствование навыков распознавания и употребления глаголов </w:t>
      </w:r>
      <w:r w:rsidRPr="002C0C26">
        <w:rPr>
          <w:spacing w:val="-6"/>
        </w:rPr>
        <w:t xml:space="preserve">в </w:t>
      </w:r>
      <w:r w:rsidRPr="002C0C26">
        <w:rPr>
          <w:spacing w:val="-6"/>
          <w:lang w:val="en-US"/>
        </w:rPr>
        <w:t>Present</w:t>
      </w:r>
      <w:r w:rsidRPr="002C0C26">
        <w:rPr>
          <w:spacing w:val="-6"/>
        </w:rPr>
        <w:t xml:space="preserve">, </w:t>
      </w:r>
      <w:r w:rsidRPr="002C0C26">
        <w:rPr>
          <w:spacing w:val="-6"/>
          <w:lang w:val="en-US"/>
        </w:rPr>
        <w:t>Past</w:t>
      </w:r>
      <w:r w:rsidRPr="002C0C26">
        <w:rPr>
          <w:spacing w:val="-6"/>
        </w:rPr>
        <w:t xml:space="preserve">, </w:t>
      </w:r>
      <w:proofErr w:type="spellStart"/>
      <w:r w:rsidRPr="002C0C26">
        <w:rPr>
          <w:spacing w:val="-6"/>
          <w:lang w:val="en-US"/>
        </w:rPr>
        <w:t>FutureSimplePassive</w:t>
      </w:r>
      <w:proofErr w:type="spellEnd"/>
      <w:r w:rsidRPr="002C0C26">
        <w:rPr>
          <w:spacing w:val="-6"/>
        </w:rPr>
        <w:t xml:space="preserve">, </w:t>
      </w:r>
      <w:r w:rsidRPr="002C0C26">
        <w:rPr>
          <w:spacing w:val="-6"/>
          <w:lang w:val="en-US"/>
        </w:rPr>
        <w:t>Present</w:t>
      </w:r>
      <w:r w:rsidRPr="002C0C26">
        <w:rPr>
          <w:spacing w:val="-6"/>
        </w:rPr>
        <w:t xml:space="preserve">, </w:t>
      </w:r>
      <w:r w:rsidRPr="002C0C26">
        <w:rPr>
          <w:spacing w:val="-6"/>
          <w:lang w:val="en-US"/>
        </w:rPr>
        <w:t>Past</w:t>
      </w:r>
      <w:r w:rsidRPr="002C0C26">
        <w:rPr>
          <w:spacing w:val="-6"/>
        </w:rPr>
        <w:t xml:space="preserve">, </w:t>
      </w:r>
      <w:proofErr w:type="spellStart"/>
      <w:r w:rsidRPr="002C0C26">
        <w:rPr>
          <w:spacing w:val="-6"/>
          <w:lang w:val="en-US"/>
        </w:rPr>
        <w:t>ContinuousPassive</w:t>
      </w:r>
      <w:proofErr w:type="spellEnd"/>
      <w:r w:rsidRPr="002C0C26">
        <w:rPr>
          <w:spacing w:val="-6"/>
        </w:rPr>
        <w:t xml:space="preserve"> и др.; неличных форм глаго</w:t>
      </w:r>
      <w:r w:rsidRPr="002C0C26">
        <w:t>ла.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53" w:right="19" w:firstLine="278"/>
        <w:jc w:val="both"/>
      </w:pPr>
      <w:r w:rsidRPr="002C0C26">
        <w:rPr>
          <w:spacing w:val="-2"/>
        </w:rPr>
        <w:t xml:space="preserve">Формирование навыков распознавания и употребления в речи различных грамматических </w:t>
      </w:r>
      <w:r w:rsidRPr="002C0C26">
        <w:rPr>
          <w:spacing w:val="-4"/>
        </w:rPr>
        <w:t>сре</w:t>
      </w:r>
      <w:proofErr w:type="gramStart"/>
      <w:r w:rsidRPr="002C0C26">
        <w:rPr>
          <w:spacing w:val="-4"/>
        </w:rPr>
        <w:t>дств дл</w:t>
      </w:r>
      <w:proofErr w:type="gramEnd"/>
      <w:r w:rsidRPr="002C0C26">
        <w:rPr>
          <w:spacing w:val="-4"/>
        </w:rPr>
        <w:t xml:space="preserve">я выражения будущего времени: </w:t>
      </w:r>
      <w:proofErr w:type="spellStart"/>
      <w:proofErr w:type="gramStart"/>
      <w:r w:rsidRPr="002C0C26">
        <w:rPr>
          <w:spacing w:val="-4"/>
          <w:lang w:val="en-US"/>
        </w:rPr>
        <w:t>SimpleFuture</w:t>
      </w:r>
      <w:proofErr w:type="spellEnd"/>
      <w:r w:rsidRPr="002C0C26">
        <w:rPr>
          <w:spacing w:val="-4"/>
        </w:rPr>
        <w:t xml:space="preserve">, </w:t>
      </w:r>
      <w:proofErr w:type="spellStart"/>
      <w:r w:rsidRPr="002C0C26">
        <w:rPr>
          <w:spacing w:val="-4"/>
          <w:lang w:val="en-US"/>
        </w:rPr>
        <w:t>tobegoingto</w:t>
      </w:r>
      <w:proofErr w:type="spellEnd"/>
      <w:r w:rsidRPr="002C0C26">
        <w:rPr>
          <w:spacing w:val="-4"/>
        </w:rPr>
        <w:t xml:space="preserve">, </w:t>
      </w:r>
      <w:proofErr w:type="spellStart"/>
      <w:r w:rsidRPr="002C0C26">
        <w:rPr>
          <w:spacing w:val="-4"/>
          <w:lang w:val="en-US"/>
        </w:rPr>
        <w:t>PresentContinuous</w:t>
      </w:r>
      <w:proofErr w:type="spellEnd"/>
      <w:r w:rsidRPr="002C0C26">
        <w:rPr>
          <w:spacing w:val="-4"/>
        </w:rPr>
        <w:t>.</w:t>
      </w:r>
      <w:proofErr w:type="gramEnd"/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58" w:right="19" w:firstLine="278"/>
        <w:jc w:val="both"/>
      </w:pPr>
      <w:r w:rsidRPr="002C0C26">
        <w:rPr>
          <w:spacing w:val="-5"/>
        </w:rPr>
        <w:t xml:space="preserve">Совершенствование навыков употребления определённого/ неопределённого артиклей; имён </w:t>
      </w:r>
      <w:r w:rsidRPr="002C0C26">
        <w:t>существительных в единственном и множественном числе (в том числе исключения).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62" w:right="10" w:firstLine="283"/>
        <w:jc w:val="both"/>
      </w:pPr>
      <w:r w:rsidRPr="002C0C26">
        <w:rPr>
          <w:spacing w:val="-2"/>
        </w:rPr>
        <w:t>Совершенствование навыков распознавания и употребления в речи личных, притяжатель</w:t>
      </w:r>
      <w:r w:rsidRPr="002C0C26">
        <w:rPr>
          <w:spacing w:val="-1"/>
        </w:rPr>
        <w:t>ных, указательных, неопределённых, относительных, вопросительных местоимений; прила</w:t>
      </w:r>
      <w:r w:rsidRPr="002C0C26">
        <w:rPr>
          <w:spacing w:val="-2"/>
        </w:rPr>
        <w:t>гательных и наречий, в том числе наречий, выражающих количество (</w:t>
      </w:r>
      <w:r w:rsidRPr="002C0C26">
        <w:rPr>
          <w:spacing w:val="-2"/>
          <w:lang w:val="en-US"/>
        </w:rPr>
        <w:t>many</w:t>
      </w:r>
      <w:r w:rsidRPr="002C0C26">
        <w:rPr>
          <w:spacing w:val="-2"/>
        </w:rPr>
        <w:t xml:space="preserve">/ </w:t>
      </w:r>
      <w:r w:rsidRPr="002C0C26">
        <w:rPr>
          <w:spacing w:val="-2"/>
          <w:lang w:val="en-US"/>
        </w:rPr>
        <w:t>much</w:t>
      </w:r>
      <w:r w:rsidRPr="002C0C26">
        <w:rPr>
          <w:spacing w:val="-2"/>
        </w:rPr>
        <w:t xml:space="preserve">, </w:t>
      </w:r>
      <w:r w:rsidRPr="002C0C26">
        <w:rPr>
          <w:spacing w:val="-2"/>
          <w:lang w:val="en-US"/>
        </w:rPr>
        <w:t>few</w:t>
      </w:r>
      <w:r w:rsidRPr="002C0C26">
        <w:rPr>
          <w:spacing w:val="-2"/>
        </w:rPr>
        <w:t xml:space="preserve">/ </w:t>
      </w:r>
      <w:proofErr w:type="spellStart"/>
      <w:r w:rsidRPr="002C0C26">
        <w:rPr>
          <w:spacing w:val="-2"/>
          <w:lang w:val="en-US"/>
        </w:rPr>
        <w:t>afew</w:t>
      </w:r>
      <w:proofErr w:type="spellEnd"/>
      <w:r w:rsidRPr="002C0C26">
        <w:rPr>
          <w:spacing w:val="-2"/>
        </w:rPr>
        <w:t xml:space="preserve">, </w:t>
      </w:r>
      <w:r w:rsidRPr="002C0C26">
        <w:rPr>
          <w:lang w:val="en-US"/>
        </w:rPr>
        <w:t>little</w:t>
      </w:r>
      <w:r w:rsidRPr="002C0C26">
        <w:t xml:space="preserve">/ </w:t>
      </w:r>
      <w:proofErr w:type="spellStart"/>
      <w:r w:rsidRPr="002C0C26">
        <w:rPr>
          <w:lang w:val="en-US"/>
        </w:rPr>
        <w:t>alittle</w:t>
      </w:r>
      <w:proofErr w:type="spellEnd"/>
      <w:r w:rsidRPr="002C0C26">
        <w:t>); количественных и порядковых числительных.</w:t>
      </w: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82" w:firstLine="283"/>
        <w:jc w:val="both"/>
      </w:pPr>
      <w:r w:rsidRPr="002C0C26">
        <w:rPr>
          <w:spacing w:val="-1"/>
        </w:rPr>
        <w:t>Систематизация знаний о функциональной значимости предлогов и союзов. Совершен</w:t>
      </w:r>
      <w:r w:rsidRPr="002C0C26">
        <w:t>ствование навыков их употребления.</w:t>
      </w:r>
    </w:p>
    <w:p w:rsidR="00E915EF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82" w:firstLine="283"/>
        <w:jc w:val="center"/>
      </w:pPr>
    </w:p>
    <w:p w:rsidR="00E915EF" w:rsidRPr="002C0C26" w:rsidRDefault="00E915EF" w:rsidP="00E915EF">
      <w:pPr>
        <w:widowControl w:val="0"/>
        <w:shd w:val="clear" w:color="auto" w:fill="FFFFFF"/>
        <w:autoSpaceDE w:val="0"/>
        <w:autoSpaceDN w:val="0"/>
        <w:adjustRightInd w:val="0"/>
        <w:ind w:left="82" w:firstLine="283"/>
        <w:jc w:val="center"/>
      </w:pPr>
      <w:r w:rsidRPr="002C0C26">
        <w:t>Содержание курса</w:t>
      </w:r>
    </w:p>
    <w:tbl>
      <w:tblPr>
        <w:tblW w:w="9364" w:type="dxa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4"/>
        <w:gridCol w:w="7310"/>
        <w:gridCol w:w="1290"/>
      </w:tblGrid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 xml:space="preserve">№ </w:t>
            </w:r>
            <w:proofErr w:type="spellStart"/>
            <w:proofErr w:type="gramStart"/>
            <w:r w:rsidRPr="002C0C26">
              <w:rPr>
                <w:bCs/>
                <w:color w:val="333333"/>
              </w:rPr>
              <w:t>п</w:t>
            </w:r>
            <w:proofErr w:type="spellEnd"/>
            <w:proofErr w:type="gramEnd"/>
            <w:r w:rsidRPr="002C0C26">
              <w:rPr>
                <w:bCs/>
                <w:color w:val="333333"/>
              </w:rPr>
              <w:t>/</w:t>
            </w:r>
            <w:proofErr w:type="spellStart"/>
            <w:r w:rsidRPr="002C0C26">
              <w:rPr>
                <w:bCs/>
                <w:color w:val="333333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 xml:space="preserve">Тема 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Количество часов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1.</w:t>
            </w:r>
            <w:r w:rsidRPr="002C0C26">
              <w:rPr>
                <w:color w:val="333333"/>
              </w:rPr>
              <w:t> «Разрушаем мосты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10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2. </w:t>
            </w:r>
            <w:r w:rsidRPr="002C0C26">
              <w:rPr>
                <w:color w:val="333333"/>
              </w:rPr>
              <w:t>«Удивительны ли мы?»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7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3. </w:t>
            </w:r>
            <w:r w:rsidRPr="002C0C26">
              <w:rPr>
                <w:color w:val="333333"/>
              </w:rPr>
              <w:t>«Что для нас полезно?»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11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4. </w:t>
            </w:r>
            <w:r w:rsidRPr="002C0C26">
              <w:rPr>
                <w:color w:val="333333"/>
              </w:rPr>
              <w:t>«Тайный мир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8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5. </w:t>
            </w:r>
            <w:r w:rsidRPr="002C0C26">
              <w:rPr>
                <w:color w:val="333333"/>
              </w:rPr>
              <w:t>«Вырази себя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10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6. </w:t>
            </w:r>
            <w:r w:rsidRPr="002C0C26">
              <w:rPr>
                <w:color w:val="333333"/>
              </w:rPr>
              <w:t>«В чем преимущества прогресса?»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7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7</w:t>
            </w:r>
            <w:r w:rsidRPr="002C0C26">
              <w:rPr>
                <w:color w:val="333333"/>
              </w:rPr>
              <w:t>. «Зачем рисковать?»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8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8. </w:t>
            </w:r>
            <w:r w:rsidRPr="002C0C26">
              <w:rPr>
                <w:color w:val="333333"/>
              </w:rPr>
              <w:t>«Там, где наше сердце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10</w:t>
            </w:r>
          </w:p>
        </w:tc>
      </w:tr>
      <w:tr w:rsidR="00E915EF" w:rsidRPr="002C0C26" w:rsidTr="00E915EF">
        <w:trPr>
          <w:trHeight w:val="61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9. </w:t>
            </w:r>
            <w:r w:rsidRPr="002C0C26">
              <w:rPr>
                <w:color w:val="333333"/>
              </w:rPr>
              <w:t>«Дайте мне ценную подсказку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8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Раздел 10. </w:t>
            </w:r>
            <w:r w:rsidRPr="002C0C26">
              <w:rPr>
                <w:color w:val="333333"/>
              </w:rPr>
              <w:t>«Достойно освещения?»</w:t>
            </w:r>
            <w:r w:rsidRPr="002C0C26">
              <w:rPr>
                <w:bCs/>
                <w:color w:val="333333"/>
              </w:rPr>
              <w:t> «</w:t>
            </w:r>
            <w:r w:rsidRPr="002C0C26">
              <w:rPr>
                <w:color w:val="333333"/>
              </w:rPr>
              <w:t>Диалоги о культуре</w:t>
            </w:r>
            <w:proofErr w:type="gramStart"/>
            <w:r w:rsidRPr="002C0C26">
              <w:rPr>
                <w:color w:val="333333"/>
              </w:rPr>
              <w:t>.»</w:t>
            </w:r>
            <w:proofErr w:type="gramEnd"/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color w:val="333333"/>
              </w:rPr>
              <w:t>20</w:t>
            </w:r>
          </w:p>
        </w:tc>
      </w:tr>
      <w:tr w:rsidR="00E915EF" w:rsidRPr="002C0C26" w:rsidTr="00E915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rPr>
                <w:color w:val="333333"/>
              </w:rPr>
            </w:pPr>
            <w:r w:rsidRPr="002C0C26">
              <w:rPr>
                <w:color w:val="333333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right"/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Итого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915EF" w:rsidRPr="002C0C26" w:rsidRDefault="00E915EF" w:rsidP="00E915EF">
            <w:pPr>
              <w:jc w:val="center"/>
              <w:rPr>
                <w:color w:val="333333"/>
              </w:rPr>
            </w:pPr>
            <w:r w:rsidRPr="002C0C26">
              <w:rPr>
                <w:bCs/>
                <w:color w:val="333333"/>
              </w:rPr>
              <w:t>99</w:t>
            </w:r>
          </w:p>
        </w:tc>
      </w:tr>
    </w:tbl>
    <w:p w:rsidR="00E915EF" w:rsidRPr="002C0C26" w:rsidRDefault="00E915EF" w:rsidP="00E915EF"/>
    <w:p w:rsidR="00E915EF" w:rsidRPr="002C0C26" w:rsidRDefault="00E915EF" w:rsidP="00E915EF"/>
    <w:p w:rsidR="00E915EF" w:rsidRPr="002C0C26" w:rsidRDefault="00E915EF" w:rsidP="00E915EF"/>
    <w:p w:rsidR="00DD5F6A" w:rsidRDefault="00DD5F6A" w:rsidP="00E915EF"/>
    <w:sectPr w:rsidR="00DD5F6A" w:rsidSect="00E9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14A" w:rsidRDefault="00B4014A" w:rsidP="00F46968">
      <w:r>
        <w:separator/>
      </w:r>
    </w:p>
  </w:endnote>
  <w:endnote w:type="continuationSeparator" w:id="0">
    <w:p w:rsidR="00B4014A" w:rsidRDefault="00B4014A" w:rsidP="00F46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FEB" w:rsidRDefault="00F46968" w:rsidP="00896D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15E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2FEB" w:rsidRDefault="00B4014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FEB" w:rsidRDefault="00F46968" w:rsidP="00896D4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15E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2ED8">
      <w:rPr>
        <w:rStyle w:val="a5"/>
        <w:noProof/>
      </w:rPr>
      <w:t>1</w:t>
    </w:r>
    <w:r>
      <w:rPr>
        <w:rStyle w:val="a5"/>
      </w:rPr>
      <w:fldChar w:fldCharType="end"/>
    </w:r>
  </w:p>
  <w:p w:rsidR="00042FEB" w:rsidRDefault="00B401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14A" w:rsidRDefault="00B4014A" w:rsidP="00F46968">
      <w:r>
        <w:separator/>
      </w:r>
    </w:p>
  </w:footnote>
  <w:footnote w:type="continuationSeparator" w:id="0">
    <w:p w:rsidR="00B4014A" w:rsidRDefault="00B4014A" w:rsidP="00F46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2706C"/>
    <w:lvl w:ilvl="0">
      <w:numFmt w:val="bullet"/>
      <w:lvlText w:val="*"/>
      <w:lvlJc w:val="left"/>
    </w:lvl>
  </w:abstractNum>
  <w:abstractNum w:abstractNumId="1">
    <w:nsid w:val="3E760097"/>
    <w:multiLevelType w:val="hybridMultilevel"/>
    <w:tmpl w:val="957AF916"/>
    <w:lvl w:ilvl="0" w:tplc="D0E8DECC">
      <w:start w:val="65535"/>
      <w:numFmt w:val="bullet"/>
      <w:lvlText w:val="-"/>
      <w:legacy w:legacy="1" w:legacySpace="0" w:legacyIndent="22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59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8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57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15EF"/>
    <w:rsid w:val="00140615"/>
    <w:rsid w:val="00162ED8"/>
    <w:rsid w:val="003A0373"/>
    <w:rsid w:val="008F6711"/>
    <w:rsid w:val="00B4014A"/>
    <w:rsid w:val="00DD5F6A"/>
    <w:rsid w:val="00E17522"/>
    <w:rsid w:val="00E915EF"/>
    <w:rsid w:val="00F46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 Знак"/>
    <w:basedOn w:val="a"/>
    <w:link w:val="a4"/>
    <w:rsid w:val="00E915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aliases w:val=" Знак Знак"/>
    <w:basedOn w:val="a0"/>
    <w:link w:val="a3"/>
    <w:rsid w:val="00E915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915EF"/>
  </w:style>
  <w:style w:type="paragraph" w:customStyle="1" w:styleId="1">
    <w:name w:val="Без интервала1"/>
    <w:link w:val="NoSpacingChar"/>
    <w:rsid w:val="00E915EF"/>
    <w:pPr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basedOn w:val="a0"/>
    <w:link w:val="1"/>
    <w:locked/>
    <w:rsid w:val="00E915EF"/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2630</Words>
  <Characters>14997</Characters>
  <Application>Microsoft Office Word</Application>
  <DocSecurity>0</DocSecurity>
  <Lines>124</Lines>
  <Paragraphs>35</Paragraphs>
  <ScaleCrop>false</ScaleCrop>
  <Company/>
  <LinksUpToDate>false</LinksUpToDate>
  <CharactersWithSpaces>17592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2022-10-17T04:36:00Z</dcterms:created>
  <dcterms:modified xsi:type="dcterms:W3CDTF">2022-10-17T04:44:00Z</dcterms:modified>
</cp:coreProperties>
</file>